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rd"/>
        <w:rPr>
          <w:rFonts w:ascii="Arial" w:cs="Arial" w:hAnsi="Arial" w:eastAsia="Arial"/>
          <w:b w:val="1"/>
          <w:bCs w:val="1"/>
          <w:sz w:val="36"/>
          <w:szCs w:val="36"/>
        </w:rPr>
      </w:pPr>
    </w:p>
    <w:p>
      <w:pPr>
        <w:pStyle w:val="Standard"/>
        <w:rPr>
          <w:rFonts w:ascii="Calibri" w:cs="Calibri" w:hAnsi="Calibri" w:eastAsia="Calibri"/>
          <w:sz w:val="28"/>
          <w:szCs w:val="28"/>
        </w:rPr>
      </w:pPr>
      <w:r>
        <w:rPr>
          <w:rFonts w:ascii="Calibri" w:hAnsi="Calibri"/>
          <w:sz w:val="28"/>
          <w:szCs w:val="28"/>
          <w:rtl w:val="0"/>
          <w:lang w:val="de-DE"/>
        </w:rPr>
        <w:t xml:space="preserve">AMBROS pur! Vol. 6 </w:t>
      </w:r>
    </w:p>
    <w:p>
      <w:pPr>
        <w:pStyle w:val="Standard"/>
        <w:rPr>
          <w:rFonts w:ascii="Calibri" w:cs="Calibri" w:hAnsi="Calibri" w:eastAsia="Calibri"/>
          <w:sz w:val="28"/>
          <w:szCs w:val="28"/>
        </w:rPr>
      </w:pPr>
      <w:r>
        <w:rPr>
          <w:rFonts w:ascii="Calibri" w:hAnsi="Calibri"/>
          <w:sz w:val="28"/>
          <w:szCs w:val="28"/>
          <w:rtl w:val="0"/>
          <w:lang w:val="de-DE"/>
        </w:rPr>
        <w:t>Wolfgang Ambros, G</w:t>
      </w:r>
      <w:r>
        <w:rPr>
          <w:rFonts w:ascii="Calibri" w:hAnsi="Calibri" w:hint="default"/>
          <w:sz w:val="28"/>
          <w:szCs w:val="28"/>
          <w:rtl w:val="0"/>
          <w:lang w:val="de-DE"/>
        </w:rPr>
        <w:t>ü</w:t>
      </w:r>
      <w:r>
        <w:rPr>
          <w:rFonts w:ascii="Calibri" w:hAnsi="Calibri"/>
          <w:sz w:val="28"/>
          <w:szCs w:val="28"/>
          <w:rtl w:val="0"/>
          <w:lang w:val="de-DE"/>
        </w:rPr>
        <w:t>nter Dzikowski, Roland Vogl</w:t>
      </w:r>
    </w:p>
    <w:p>
      <w:pPr>
        <w:pStyle w:val="Standard"/>
        <w:rPr>
          <w:rFonts w:ascii="Arial" w:cs="Arial" w:hAnsi="Arial" w:eastAsia="Arial"/>
          <w:b w:val="1"/>
          <w:bCs w:val="1"/>
          <w:sz w:val="20"/>
          <w:szCs w:val="20"/>
        </w:rPr>
      </w:pPr>
    </w:p>
    <w:p>
      <w:pPr>
        <w:pStyle w:val="Standard"/>
        <w:rPr>
          <w:rFonts w:ascii="Arial" w:cs="Arial" w:hAnsi="Arial" w:eastAsia="Arial"/>
          <w:b w:val="1"/>
          <w:bCs w:val="1"/>
          <w:sz w:val="36"/>
          <w:szCs w:val="36"/>
        </w:rPr>
      </w:pPr>
      <w:r>
        <w:rPr>
          <w:rFonts w:ascii="Arial" w:cs="Arial" w:hAnsi="Arial" w:eastAsia="Arial"/>
          <w:b w:val="1"/>
          <w:bCs w:val="1"/>
          <w:sz w:val="36"/>
          <w:szCs w:val="36"/>
        </w:rPr>
        <w:drawing>
          <wp:inline distT="0" distB="0" distL="0" distR="0">
            <wp:extent cx="3959729" cy="1550983"/>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Ambros.jpeg"/>
                    <pic:cNvPicPr>
                      <a:picLocks noChangeAspect="1"/>
                    </pic:cNvPicPr>
                  </pic:nvPicPr>
                  <pic:blipFill>
                    <a:blip r:embed="rId4">
                      <a:extLst/>
                    </a:blip>
                    <a:stretch>
                      <a:fillRect/>
                    </a:stretch>
                  </pic:blipFill>
                  <pic:spPr>
                    <a:xfrm>
                      <a:off x="0" y="0"/>
                      <a:ext cx="3959729" cy="1550983"/>
                    </a:xfrm>
                    <a:prstGeom prst="rect">
                      <a:avLst/>
                    </a:prstGeom>
                    <a:ln w="12700" cap="flat">
                      <a:noFill/>
                      <a:miter lim="400000"/>
                    </a:ln>
                    <a:effectLst/>
                  </pic:spPr>
                </pic:pic>
              </a:graphicData>
            </a:graphic>
          </wp:inline>
        </w:drawing>
      </w:r>
    </w:p>
    <w:p>
      <w:pPr>
        <w:pStyle w:val="Standard"/>
        <w:rPr>
          <w:rFonts w:ascii="Tahoma" w:cs="Tahoma" w:hAnsi="Tahoma" w:eastAsia="Tahoma"/>
          <w:b w:val="1"/>
          <w:bCs w:val="1"/>
          <w:sz w:val="22"/>
          <w:szCs w:val="22"/>
        </w:rPr>
      </w:pPr>
    </w:p>
    <w:p>
      <w:pPr>
        <w:pStyle w:val="Standard"/>
        <w:rPr>
          <w:rFonts w:ascii="Calibri" w:cs="Calibri" w:hAnsi="Calibri" w:eastAsia="Calibri"/>
          <w:sz w:val="22"/>
          <w:szCs w:val="22"/>
        </w:rPr>
      </w:pPr>
      <w:r>
        <w:rPr>
          <w:rFonts w:ascii="Calibri" w:hAnsi="Calibri"/>
          <w:outline w:val="0"/>
          <w:color w:val="ff0000"/>
          <w:sz w:val="22"/>
          <w:szCs w:val="22"/>
          <w:u w:color="ff0000"/>
          <w:rtl w:val="0"/>
          <w:lang w:val="de-DE"/>
          <w14:textFill>
            <w14:solidFill>
              <w14:srgbClr w14:val="FF0000"/>
            </w14:solidFill>
          </w14:textFill>
        </w:rPr>
        <w:t>Am 13.07.2015 wurde Wolfgang Ambros im Bundeskanzleramt in Wien von Bundeskanzler Werner Faymann mit dem Gro</w:t>
      </w:r>
      <w:r>
        <w:rPr>
          <w:rFonts w:ascii="Calibri" w:hAnsi="Calibri" w:hint="default"/>
          <w:outline w:val="0"/>
          <w:color w:val="ff0000"/>
          <w:sz w:val="22"/>
          <w:szCs w:val="22"/>
          <w:u w:color="ff0000"/>
          <w:rtl w:val="0"/>
          <w:lang w:val="de-DE"/>
          <w14:textFill>
            <w14:solidFill>
              <w14:srgbClr w14:val="FF0000"/>
            </w14:solidFill>
          </w14:textFill>
        </w:rPr>
        <w:t>ß</w:t>
      </w:r>
      <w:r>
        <w:rPr>
          <w:rFonts w:ascii="Calibri" w:hAnsi="Calibri"/>
          <w:outline w:val="0"/>
          <w:color w:val="ff0000"/>
          <w:sz w:val="22"/>
          <w:szCs w:val="22"/>
          <w:u w:color="ff0000"/>
          <w:rtl w:val="0"/>
          <w:lang w:val="de-DE"/>
          <w14:textFill>
            <w14:solidFill>
              <w14:srgbClr w14:val="FF0000"/>
            </w14:solidFill>
          </w14:textFill>
        </w:rPr>
        <w:t>en Ehrenzeichen f</w:t>
      </w:r>
      <w:r>
        <w:rPr>
          <w:rFonts w:ascii="Calibri" w:hAnsi="Calibri" w:hint="default"/>
          <w:outline w:val="0"/>
          <w:color w:val="ff0000"/>
          <w:sz w:val="22"/>
          <w:szCs w:val="22"/>
          <w:u w:color="ff0000"/>
          <w:rtl w:val="0"/>
          <w:lang w:val="de-DE"/>
          <w14:textFill>
            <w14:solidFill>
              <w14:srgbClr w14:val="FF0000"/>
            </w14:solidFill>
          </w14:textFill>
        </w:rPr>
        <w:t>ü</w:t>
      </w:r>
      <w:r>
        <w:rPr>
          <w:rFonts w:ascii="Calibri" w:hAnsi="Calibri"/>
          <w:outline w:val="0"/>
          <w:color w:val="ff0000"/>
          <w:sz w:val="22"/>
          <w:szCs w:val="22"/>
          <w:u w:color="ff0000"/>
          <w:rtl w:val="0"/>
          <w:lang w:val="de-DE"/>
          <w14:textFill>
            <w14:solidFill>
              <w14:srgbClr w14:val="FF0000"/>
            </w14:solidFill>
          </w14:textFill>
        </w:rPr>
        <w:t>r seine gro</w:t>
      </w:r>
      <w:r>
        <w:rPr>
          <w:rFonts w:ascii="Calibri" w:hAnsi="Calibri" w:hint="default"/>
          <w:outline w:val="0"/>
          <w:color w:val="ff0000"/>
          <w:sz w:val="22"/>
          <w:szCs w:val="22"/>
          <w:u w:color="ff0000"/>
          <w:rtl w:val="0"/>
          <w:lang w:val="de-DE"/>
          <w14:textFill>
            <w14:solidFill>
              <w14:srgbClr w14:val="FF0000"/>
            </w14:solidFill>
          </w14:textFill>
        </w:rPr>
        <w:t>ß</w:t>
      </w:r>
      <w:r>
        <w:rPr>
          <w:rFonts w:ascii="Calibri" w:hAnsi="Calibri"/>
          <w:outline w:val="0"/>
          <w:color w:val="ff0000"/>
          <w:sz w:val="22"/>
          <w:szCs w:val="22"/>
          <w:u w:color="ff0000"/>
          <w:rtl w:val="0"/>
          <w:lang w:val="de-DE"/>
          <w14:textFill>
            <w14:solidFill>
              <w14:srgbClr w14:val="FF0000"/>
            </w14:solidFill>
          </w14:textFill>
        </w:rPr>
        <w:t xml:space="preserve">en Verdienste um die Republik </w:t>
      </w:r>
      <w:r>
        <w:rPr>
          <w:rFonts w:ascii="Calibri" w:hAnsi="Calibri" w:hint="default"/>
          <w:outline w:val="0"/>
          <w:color w:val="ff0000"/>
          <w:sz w:val="22"/>
          <w:szCs w:val="22"/>
          <w:u w:color="ff0000"/>
          <w:rtl w:val="0"/>
          <w:lang w:val="de-DE"/>
          <w14:textFill>
            <w14:solidFill>
              <w14:srgbClr w14:val="FF0000"/>
            </w14:solidFill>
          </w14:textFill>
        </w:rPr>
        <w:t>Ö</w:t>
      </w:r>
      <w:r>
        <w:rPr>
          <w:rFonts w:ascii="Calibri" w:hAnsi="Calibri"/>
          <w:outline w:val="0"/>
          <w:color w:val="ff0000"/>
          <w:sz w:val="22"/>
          <w:szCs w:val="22"/>
          <w:u w:color="ff0000"/>
          <w:rtl w:val="0"/>
          <w:lang w:val="de-DE"/>
          <w14:textFill>
            <w14:solidFill>
              <w14:srgbClr w14:val="FF0000"/>
            </w14:solidFill>
          </w14:textFill>
        </w:rPr>
        <w:t>sterreich ausgezeichnet.</w:t>
      </w:r>
    </w:p>
    <w:p>
      <w:pPr>
        <w:pStyle w:val="Standard"/>
        <w:rPr>
          <w:rFonts w:ascii="Calibri" w:cs="Calibri" w:hAnsi="Calibri" w:eastAsia="Calibri"/>
        </w:rPr>
      </w:pPr>
    </w:p>
    <w:p>
      <w:pPr>
        <w:pStyle w:val="Standard"/>
        <w:rPr>
          <w:rFonts w:ascii="Calibri" w:cs="Calibri" w:hAnsi="Calibri" w:eastAsia="Calibri"/>
          <w:sz w:val="32"/>
          <w:szCs w:val="32"/>
        </w:rPr>
      </w:pPr>
      <w:r>
        <w:rPr>
          <w:rFonts w:ascii="Calibri" w:hAnsi="Calibri"/>
          <w:sz w:val="32"/>
          <w:szCs w:val="32"/>
          <w:rtl w:val="0"/>
          <w:lang w:val="de-DE"/>
        </w:rPr>
        <w:t>Wolfgang Ambros</w:t>
      </w:r>
    </w:p>
    <w:p>
      <w:pPr>
        <w:pStyle w:val="Standard"/>
        <w:spacing w:after="160" w:line="259" w:lineRule="auto"/>
        <w:rPr>
          <w:rFonts w:ascii="Calibri" w:cs="Calibri" w:hAnsi="Calibri" w:eastAsia="Calibri"/>
          <w:sz w:val="20"/>
          <w:szCs w:val="20"/>
        </w:rPr>
      </w:pPr>
      <w:r>
        <w:rPr>
          <w:rFonts w:ascii="Calibri" w:hAnsi="Calibri"/>
          <w:sz w:val="20"/>
          <w:szCs w:val="20"/>
          <w:rtl w:val="0"/>
          <w:lang w:val="de-DE"/>
        </w:rPr>
        <w:t>Nach Interview in der S</w:t>
      </w:r>
      <w:r>
        <w:rPr>
          <w:rFonts w:ascii="Calibri" w:hAnsi="Calibri" w:hint="default"/>
          <w:sz w:val="20"/>
          <w:szCs w:val="20"/>
          <w:rtl w:val="0"/>
          <w:lang w:val="de-DE"/>
        </w:rPr>
        <w:t>ü</w:t>
      </w:r>
      <w:r>
        <w:rPr>
          <w:rFonts w:ascii="Calibri" w:hAnsi="Calibri"/>
          <w:sz w:val="20"/>
          <w:szCs w:val="20"/>
          <w:rtl w:val="0"/>
          <w:lang w:val="de-DE"/>
        </w:rPr>
        <w:t xml:space="preserve">ddeutschen Zeitung ist Song </w:t>
      </w:r>
      <w:r>
        <w:rPr>
          <w:rFonts w:ascii="Calibri" w:hAnsi="Calibri" w:hint="default"/>
          <w:sz w:val="20"/>
          <w:szCs w:val="20"/>
          <w:rtl w:val="0"/>
          <w:lang w:val="de-DE"/>
        </w:rPr>
        <w:t>„</w:t>
      </w:r>
      <w:r>
        <w:rPr>
          <w:rFonts w:ascii="Calibri" w:hAnsi="Calibri"/>
          <w:sz w:val="20"/>
          <w:szCs w:val="20"/>
          <w:rtl w:val="0"/>
          <w:lang w:val="de-DE"/>
        </w:rPr>
        <w:t>Schifoan</w:t>
      </w:r>
      <w:r>
        <w:rPr>
          <w:rFonts w:ascii="Calibri" w:hAnsi="Calibri" w:hint="default"/>
          <w:sz w:val="20"/>
          <w:szCs w:val="20"/>
          <w:rtl w:val="0"/>
          <w:lang w:val="de-DE"/>
        </w:rPr>
        <w:t xml:space="preserve">“ </w:t>
      </w:r>
      <w:r>
        <w:rPr>
          <w:rFonts w:ascii="Calibri" w:hAnsi="Calibri"/>
          <w:sz w:val="20"/>
          <w:szCs w:val="20"/>
          <w:rtl w:val="0"/>
          <w:lang w:val="de-DE"/>
        </w:rPr>
        <w:t xml:space="preserve">auf Platz 1 der </w:t>
      </w:r>
      <w:r>
        <w:rPr>
          <w:rFonts w:ascii="Calibri" w:hAnsi="Calibri" w:hint="default"/>
          <w:sz w:val="20"/>
          <w:szCs w:val="20"/>
          <w:rtl w:val="0"/>
          <w:lang w:val="de-DE"/>
        </w:rPr>
        <w:t>ö</w:t>
      </w:r>
      <w:r>
        <w:rPr>
          <w:rFonts w:ascii="Calibri" w:hAnsi="Calibri"/>
          <w:sz w:val="20"/>
          <w:szCs w:val="20"/>
          <w:rtl w:val="0"/>
          <w:lang w:val="de-DE"/>
        </w:rPr>
        <w:t>sterreichischen iTunes Charts</w:t>
      </w:r>
    </w:p>
    <w:p>
      <w:pPr>
        <w:pStyle w:val="Überschrift 1"/>
        <w:rPr>
          <w:rFonts w:ascii="Calibri" w:cs="Calibri" w:hAnsi="Calibri" w:eastAsia="Calibri"/>
          <w:kern w:val="0"/>
          <w:sz w:val="22"/>
          <w:szCs w:val="22"/>
        </w:rPr>
      </w:pPr>
      <w:r>
        <w:rPr>
          <w:rFonts w:ascii="Calibri" w:hAnsi="Calibri"/>
          <w:sz w:val="22"/>
          <w:szCs w:val="22"/>
          <w:rtl w:val="0"/>
          <w:lang w:val="de-DE"/>
        </w:rPr>
        <w:t>Am Montag, den 06. August 2018 erschien in der Online-Ausgabe S</w:t>
      </w:r>
      <w:r>
        <w:rPr>
          <w:rFonts w:ascii="Calibri" w:hAnsi="Calibri" w:hint="default"/>
          <w:sz w:val="22"/>
          <w:szCs w:val="22"/>
          <w:rtl w:val="0"/>
          <w:lang w:val="de-DE"/>
        </w:rPr>
        <w:t>ü</w:t>
      </w:r>
      <w:r>
        <w:rPr>
          <w:rFonts w:ascii="Calibri" w:hAnsi="Calibri"/>
          <w:sz w:val="22"/>
          <w:szCs w:val="22"/>
          <w:rtl w:val="0"/>
          <w:lang w:val="de-DE"/>
        </w:rPr>
        <w:t xml:space="preserve">ddeutschen Zeitung ein Interview mit Wolfgang Ambros, das in </w:t>
      </w:r>
      <w:r>
        <w:rPr>
          <w:rFonts w:ascii="Calibri" w:hAnsi="Calibri" w:hint="default"/>
          <w:sz w:val="22"/>
          <w:szCs w:val="22"/>
          <w:rtl w:val="0"/>
          <w:lang w:val="de-DE"/>
        </w:rPr>
        <w:t>Ö</w:t>
      </w:r>
      <w:r>
        <w:rPr>
          <w:rFonts w:ascii="Calibri" w:hAnsi="Calibri"/>
          <w:sz w:val="22"/>
          <w:szCs w:val="22"/>
          <w:rtl w:val="0"/>
          <w:lang w:val="de-DE"/>
        </w:rPr>
        <w:t>sterreich in der Politik und Medienwelt hohe Wellen schlug. Er hatte unter anderem massive Kritik an der FP</w:t>
      </w:r>
      <w:r>
        <w:rPr>
          <w:rFonts w:ascii="Calibri" w:hAnsi="Calibri" w:hint="default"/>
          <w:sz w:val="22"/>
          <w:szCs w:val="22"/>
          <w:rtl w:val="0"/>
          <w:lang w:val="de-DE"/>
        </w:rPr>
        <w:t xml:space="preserve">Ö </w:t>
      </w:r>
      <w:r>
        <w:rPr>
          <w:rFonts w:ascii="Calibri" w:hAnsi="Calibri"/>
          <w:sz w:val="22"/>
          <w:szCs w:val="22"/>
          <w:rtl w:val="0"/>
          <w:lang w:val="de-DE"/>
        </w:rPr>
        <w:t>ge</w:t>
      </w:r>
      <w:r>
        <w:rPr>
          <w:rFonts w:ascii="Calibri" w:hAnsi="Calibri" w:hint="default"/>
          <w:sz w:val="22"/>
          <w:szCs w:val="22"/>
          <w:rtl w:val="0"/>
          <w:lang w:val="de-DE"/>
        </w:rPr>
        <w:t>ä</w:t>
      </w:r>
      <w:r>
        <w:rPr>
          <w:rFonts w:ascii="Calibri" w:hAnsi="Calibri"/>
          <w:sz w:val="22"/>
          <w:szCs w:val="22"/>
          <w:rtl w:val="0"/>
          <w:lang w:val="de-DE"/>
        </w:rPr>
        <w:t xml:space="preserve">ussert und </w:t>
      </w:r>
      <w:r>
        <w:rPr>
          <w:rFonts w:ascii="Calibri" w:hAnsi="Calibri" w:hint="default"/>
          <w:sz w:val="22"/>
          <w:szCs w:val="22"/>
          <w:rtl w:val="0"/>
          <w:lang w:val="de-DE"/>
        </w:rPr>
        <w:t>„</w:t>
      </w:r>
      <w:r>
        <w:rPr>
          <w:rFonts w:ascii="Calibri" w:hAnsi="Calibri"/>
          <w:sz w:val="22"/>
          <w:szCs w:val="22"/>
          <w:rtl w:val="0"/>
          <w:lang w:val="de-DE"/>
        </w:rPr>
        <w:t>viele braune Haufen in der FP</w:t>
      </w:r>
      <w:r>
        <w:rPr>
          <w:rFonts w:ascii="Calibri" w:hAnsi="Calibri" w:hint="default"/>
          <w:sz w:val="22"/>
          <w:szCs w:val="22"/>
          <w:rtl w:val="0"/>
          <w:lang w:val="de-DE"/>
        </w:rPr>
        <w:t xml:space="preserve">Ö“ </w:t>
      </w:r>
      <w:r>
        <w:rPr>
          <w:rFonts w:ascii="Calibri" w:hAnsi="Calibri"/>
          <w:sz w:val="22"/>
          <w:szCs w:val="22"/>
          <w:rtl w:val="0"/>
          <w:lang w:val="de-DE"/>
        </w:rPr>
        <w:t>geortet. Zudem warf er Bundeskanzler Sebastian Kurz (</w:t>
      </w:r>
      <w:r>
        <w:rPr>
          <w:rFonts w:ascii="Calibri" w:hAnsi="Calibri" w:hint="default"/>
          <w:sz w:val="22"/>
          <w:szCs w:val="22"/>
          <w:rtl w:val="0"/>
          <w:lang w:val="de-DE"/>
        </w:rPr>
        <w:t>Ö</w:t>
      </w:r>
      <w:r>
        <w:rPr>
          <w:rFonts w:ascii="Calibri" w:hAnsi="Calibri"/>
          <w:sz w:val="22"/>
          <w:szCs w:val="22"/>
          <w:rtl w:val="0"/>
          <w:lang w:val="de-DE"/>
        </w:rPr>
        <w:t xml:space="preserve">VP) vor, dass er </w:t>
      </w:r>
      <w:r>
        <w:rPr>
          <w:rFonts w:ascii="Calibri" w:hAnsi="Calibri" w:hint="default"/>
          <w:sz w:val="22"/>
          <w:szCs w:val="22"/>
          <w:rtl w:val="0"/>
          <w:lang w:val="de-DE"/>
        </w:rPr>
        <w:t>„</w:t>
      </w:r>
      <w:r>
        <w:rPr>
          <w:rFonts w:ascii="Calibri" w:hAnsi="Calibri"/>
          <w:sz w:val="22"/>
          <w:szCs w:val="22"/>
          <w:rtl w:val="0"/>
          <w:lang w:val="de-DE"/>
        </w:rPr>
        <w:t>skandal</w:t>
      </w:r>
      <w:r>
        <w:rPr>
          <w:rFonts w:ascii="Calibri" w:hAnsi="Calibri" w:hint="default"/>
          <w:sz w:val="22"/>
          <w:szCs w:val="22"/>
          <w:rtl w:val="0"/>
          <w:lang w:val="de-DE"/>
        </w:rPr>
        <w:t>ö</w:t>
      </w:r>
      <w:r>
        <w:rPr>
          <w:rFonts w:ascii="Calibri" w:hAnsi="Calibri"/>
          <w:sz w:val="22"/>
          <w:szCs w:val="22"/>
          <w:rtl w:val="0"/>
          <w:lang w:val="de-DE"/>
        </w:rPr>
        <w:t>se Aussagen der FP</w:t>
      </w:r>
      <w:r>
        <w:rPr>
          <w:rFonts w:ascii="Calibri" w:hAnsi="Calibri" w:hint="default"/>
          <w:sz w:val="22"/>
          <w:szCs w:val="22"/>
          <w:rtl w:val="0"/>
          <w:lang w:val="de-DE"/>
        </w:rPr>
        <w:t xml:space="preserve">Ö“ </w:t>
      </w:r>
      <w:r>
        <w:rPr>
          <w:rFonts w:ascii="Calibri" w:hAnsi="Calibri"/>
          <w:sz w:val="22"/>
          <w:szCs w:val="22"/>
          <w:rtl w:val="0"/>
          <w:lang w:val="de-DE"/>
        </w:rPr>
        <w:t xml:space="preserve">unkommentiert lasse. </w:t>
      </w:r>
      <w:r>
        <w:rPr>
          <w:rFonts w:ascii="Calibri" w:hAnsi="Calibri"/>
          <w:kern w:val="0"/>
          <w:sz w:val="22"/>
          <w:szCs w:val="22"/>
          <w:rtl w:val="0"/>
          <w:lang w:val="de-DE"/>
        </w:rPr>
        <w:t>Es kam zu emp</w:t>
      </w:r>
      <w:r>
        <w:rPr>
          <w:rFonts w:ascii="Calibri" w:hAnsi="Calibri" w:hint="default"/>
          <w:kern w:val="0"/>
          <w:sz w:val="22"/>
          <w:szCs w:val="22"/>
          <w:rtl w:val="0"/>
          <w:lang w:val="de-DE"/>
        </w:rPr>
        <w:t>ö</w:t>
      </w:r>
      <w:r>
        <w:rPr>
          <w:rFonts w:ascii="Calibri" w:hAnsi="Calibri"/>
          <w:kern w:val="0"/>
          <w:sz w:val="22"/>
          <w:szCs w:val="22"/>
          <w:rtl w:val="0"/>
          <w:lang w:val="de-DE"/>
        </w:rPr>
        <w:t xml:space="preserve">rten Reaktionen der Freiheitlichen Partei </w:t>
      </w:r>
      <w:r>
        <w:rPr>
          <w:rFonts w:ascii="Calibri" w:hAnsi="Calibri" w:hint="default"/>
          <w:kern w:val="0"/>
          <w:sz w:val="22"/>
          <w:szCs w:val="22"/>
          <w:rtl w:val="0"/>
          <w:lang w:val="de-DE"/>
        </w:rPr>
        <w:t>Ö</w:t>
      </w:r>
      <w:r>
        <w:rPr>
          <w:rFonts w:ascii="Calibri" w:hAnsi="Calibri"/>
          <w:kern w:val="0"/>
          <w:sz w:val="22"/>
          <w:szCs w:val="22"/>
          <w:rtl w:val="0"/>
          <w:lang w:val="de-DE"/>
        </w:rPr>
        <w:t>sterreichs mit Boykottaufrufen, Zerst</w:t>
      </w:r>
      <w:r>
        <w:rPr>
          <w:rFonts w:ascii="Calibri" w:hAnsi="Calibri" w:hint="default"/>
          <w:kern w:val="0"/>
          <w:sz w:val="22"/>
          <w:szCs w:val="22"/>
          <w:rtl w:val="0"/>
          <w:lang w:val="de-DE"/>
        </w:rPr>
        <w:t>ö</w:t>
      </w:r>
      <w:r>
        <w:rPr>
          <w:rFonts w:ascii="Calibri" w:hAnsi="Calibri"/>
          <w:kern w:val="0"/>
          <w:sz w:val="22"/>
          <w:szCs w:val="22"/>
          <w:rtl w:val="0"/>
          <w:lang w:val="de-DE"/>
        </w:rPr>
        <w:t>rung von Tontr</w:t>
      </w:r>
      <w:r>
        <w:rPr>
          <w:rFonts w:ascii="Calibri" w:hAnsi="Calibri" w:hint="default"/>
          <w:kern w:val="0"/>
          <w:sz w:val="22"/>
          <w:szCs w:val="22"/>
          <w:rtl w:val="0"/>
          <w:lang w:val="de-DE"/>
        </w:rPr>
        <w:t>ä</w:t>
      </w:r>
      <w:r>
        <w:rPr>
          <w:rFonts w:ascii="Calibri" w:hAnsi="Calibri"/>
          <w:kern w:val="0"/>
          <w:sz w:val="22"/>
          <w:szCs w:val="22"/>
          <w:rtl w:val="0"/>
          <w:lang w:val="de-DE"/>
        </w:rPr>
        <w:t xml:space="preserve">ger von Wolfgang Ambros bis hin zu Todesdrohungen per Post. </w:t>
      </w:r>
      <w:r>
        <w:rPr>
          <w:rFonts w:ascii="Calibri" w:hAnsi="Calibri"/>
          <w:kern w:val="0"/>
          <w:sz w:val="22"/>
          <w:szCs w:val="22"/>
          <w:rtl w:val="0"/>
          <w:lang w:val="de-DE"/>
        </w:rPr>
        <w:t xml:space="preserve">Daraufhin formierte sich via Twitter eine Gegenbewegung mit dem unglaublichen Ergebnis, dass der Titel </w:t>
      </w:r>
      <w:r>
        <w:rPr>
          <w:rFonts w:ascii="Calibri" w:hAnsi="Calibri" w:hint="default"/>
          <w:kern w:val="0"/>
          <w:sz w:val="22"/>
          <w:szCs w:val="22"/>
          <w:rtl w:val="0"/>
          <w:lang w:val="de-DE"/>
        </w:rPr>
        <w:t>„</w:t>
      </w:r>
      <w:r>
        <w:rPr>
          <w:rFonts w:ascii="Calibri" w:hAnsi="Calibri"/>
          <w:kern w:val="0"/>
          <w:sz w:val="22"/>
          <w:szCs w:val="22"/>
          <w:rtl w:val="0"/>
          <w:lang w:val="de-DE"/>
        </w:rPr>
        <w:t>Schifoan</w:t>
      </w:r>
      <w:r>
        <w:rPr>
          <w:rFonts w:ascii="Calibri" w:hAnsi="Calibri" w:hint="default"/>
          <w:kern w:val="0"/>
          <w:sz w:val="22"/>
          <w:szCs w:val="22"/>
          <w:rtl w:val="0"/>
          <w:lang w:val="de-DE"/>
        </w:rPr>
        <w:t xml:space="preserve">“ </w:t>
      </w:r>
      <w:r>
        <w:rPr>
          <w:rFonts w:ascii="Calibri" w:hAnsi="Calibri"/>
          <w:kern w:val="0"/>
          <w:sz w:val="22"/>
          <w:szCs w:val="22"/>
          <w:rtl w:val="0"/>
          <w:lang w:val="de-DE"/>
        </w:rPr>
        <w:t>- geschrieben 1976 - mitten im Hochsommer auf Platz 1 der iTunes Charts landete und stieg auch in die Austria Top 40 Single Charts ein.</w:t>
      </w:r>
      <w:r>
        <w:rPr>
          <w:rFonts w:ascii="Calibri" w:hAnsi="Calibri"/>
          <w:kern w:val="0"/>
          <w:sz w:val="22"/>
          <w:szCs w:val="22"/>
          <w:rtl w:val="0"/>
          <w:lang w:val="de-DE"/>
        </w:rPr>
        <w:t xml:space="preserve"> Das Album </w:t>
      </w:r>
      <w:r>
        <w:rPr>
          <w:rFonts w:ascii="Calibri" w:hAnsi="Calibri" w:hint="default"/>
          <w:kern w:val="0"/>
          <w:sz w:val="22"/>
          <w:szCs w:val="22"/>
          <w:rtl w:val="0"/>
          <w:lang w:val="de-DE"/>
        </w:rPr>
        <w:t>„</w:t>
      </w:r>
      <w:r>
        <w:rPr>
          <w:rFonts w:ascii="Calibri" w:hAnsi="Calibri"/>
          <w:sz w:val="22"/>
          <w:szCs w:val="22"/>
          <w:rtl w:val="0"/>
          <w:lang w:val="de-DE"/>
        </w:rPr>
        <w:t>Wolfgang Ambros - De (40 aller) best'n Liada</w:t>
      </w:r>
      <w:r>
        <w:rPr>
          <w:rFonts w:ascii="Calibri" w:hAnsi="Calibri" w:hint="default"/>
          <w:sz w:val="22"/>
          <w:szCs w:val="22"/>
          <w:rtl w:val="0"/>
          <w:lang w:val="de-DE"/>
        </w:rPr>
        <w:t xml:space="preserve">“ </w:t>
      </w:r>
      <w:r>
        <w:rPr>
          <w:rFonts w:ascii="Calibri" w:hAnsi="Calibri"/>
          <w:sz w:val="22"/>
          <w:szCs w:val="22"/>
          <w:rtl w:val="0"/>
          <w:lang w:val="de-DE"/>
        </w:rPr>
        <w:t xml:space="preserve">stand am 21.08. auf Platz 21 der Top 100 Album Charts in </w:t>
      </w:r>
      <w:r>
        <w:rPr>
          <w:rFonts w:ascii="Calibri" w:hAnsi="Calibri" w:hint="default"/>
          <w:sz w:val="22"/>
          <w:szCs w:val="22"/>
          <w:rtl w:val="0"/>
          <w:lang w:val="de-DE"/>
        </w:rPr>
        <w:t>Ö</w:t>
      </w:r>
      <w:r>
        <w:rPr>
          <w:rFonts w:ascii="Calibri" w:hAnsi="Calibri"/>
          <w:sz w:val="22"/>
          <w:szCs w:val="22"/>
          <w:rtl w:val="0"/>
          <w:lang w:val="de-DE"/>
        </w:rPr>
        <w:t xml:space="preserve">sterreich. </w:t>
      </w:r>
      <w:r>
        <w:rPr>
          <w:rFonts w:ascii="Calibri" w:hAnsi="Calibri"/>
          <w:kern w:val="0"/>
          <w:sz w:val="22"/>
          <w:szCs w:val="22"/>
          <w:shd w:val="clear" w:color="auto" w:fill="ffff00"/>
          <w:rtl w:val="0"/>
          <w:lang w:val="de-DE"/>
        </w:rPr>
        <w:t xml:space="preserve">Am 10. August waren laut </w:t>
      </w:r>
      <w:r>
        <w:rPr>
          <w:rFonts w:ascii="Calibri" w:hAnsi="Calibri"/>
          <w:kern w:val="0"/>
          <w:sz w:val="22"/>
          <w:szCs w:val="22"/>
          <w:shd w:val="clear" w:color="auto" w:fill="ffff00"/>
          <w:rtl w:val="0"/>
          <w:lang w:val="de-DE"/>
        </w:rPr>
        <w:t>oe24</w:t>
      </w:r>
      <w:r>
        <w:rPr>
          <w:rFonts w:ascii="Calibri" w:hAnsi="Calibri"/>
          <w:kern w:val="0"/>
          <w:sz w:val="22"/>
          <w:szCs w:val="22"/>
          <w:shd w:val="clear" w:color="auto" w:fill="ffff00"/>
          <w:rtl w:val="0"/>
          <w:lang w:val="de-DE"/>
        </w:rPr>
        <w:t xml:space="preserve"> 11 Singles und vier Alben des K</w:t>
      </w:r>
      <w:r>
        <w:rPr>
          <w:rFonts w:ascii="Calibri" w:hAnsi="Calibri" w:hint="default"/>
          <w:kern w:val="0"/>
          <w:sz w:val="22"/>
          <w:szCs w:val="22"/>
          <w:shd w:val="clear" w:color="auto" w:fill="ffff00"/>
          <w:rtl w:val="0"/>
          <w:lang w:val="de-DE"/>
        </w:rPr>
        <w:t>ü</w:t>
      </w:r>
      <w:r>
        <w:rPr>
          <w:rFonts w:ascii="Calibri" w:hAnsi="Calibri"/>
          <w:kern w:val="0"/>
          <w:sz w:val="22"/>
          <w:szCs w:val="22"/>
          <w:shd w:val="clear" w:color="auto" w:fill="ffff00"/>
          <w:rtl w:val="0"/>
          <w:lang w:val="de-DE"/>
        </w:rPr>
        <w:t>nstlers in den Charts!!</w:t>
      </w:r>
    </w:p>
    <w:p>
      <w:pPr>
        <w:pStyle w:val="Standard"/>
        <w:keepNext w:val="1"/>
        <w:keepLines w:val="1"/>
        <w:spacing w:before="240" w:line="259" w:lineRule="auto"/>
        <w:outlineLvl w:val="0"/>
        <w:rPr>
          <w:rFonts w:ascii="Calibri" w:cs="Calibri" w:hAnsi="Calibri" w:eastAsia="Calibri"/>
        </w:rPr>
      </w:pPr>
      <w:r>
        <w:rPr>
          <w:rFonts w:ascii="Calibri" w:hAnsi="Calibri"/>
          <w:rtl w:val="0"/>
          <w:lang w:val="de-DE"/>
        </w:rPr>
        <w:t>Wenn die Zeitlosigkeit dem Zeitgeist die T</w:t>
      </w:r>
      <w:r>
        <w:rPr>
          <w:rFonts w:ascii="Calibri" w:hAnsi="Calibri" w:hint="default"/>
          <w:rtl w:val="0"/>
          <w:lang w:val="de-DE"/>
        </w:rPr>
        <w:t>ü</w:t>
      </w:r>
      <w:r>
        <w:rPr>
          <w:rFonts w:ascii="Calibri" w:hAnsi="Calibri"/>
          <w:rtl w:val="0"/>
          <w:lang w:val="de-DE"/>
        </w:rPr>
        <w:t>r weist</w:t>
      </w:r>
      <w:r>
        <w:rPr>
          <w:rFonts w:ascii="Calibri" w:hAnsi="Calibri" w:hint="default"/>
          <w:rtl w:val="0"/>
          <w:lang w:val="de-DE"/>
        </w:rPr>
        <w:t xml:space="preserve">… </w:t>
      </w:r>
    </w:p>
    <w:p>
      <w:pPr>
        <w:pStyle w:val="Standard"/>
        <w:rPr>
          <w:rFonts w:ascii="Calibri" w:cs="Calibri" w:hAnsi="Calibri" w:eastAsia="Calibri"/>
          <w:sz w:val="22"/>
          <w:szCs w:val="22"/>
        </w:rPr>
      </w:pPr>
      <w:r>
        <w:rPr>
          <w:rFonts w:ascii="Calibri" w:hAnsi="Calibri"/>
          <w:sz w:val="22"/>
          <w:szCs w:val="22"/>
          <w:rtl w:val="0"/>
          <w:lang w:val="de-DE"/>
        </w:rPr>
        <w:t>Unplugged, akustisch, reduziert</w:t>
      </w:r>
      <w:r>
        <w:rPr>
          <w:rFonts w:ascii="Calibri" w:hAnsi="Calibri" w:hint="default"/>
          <w:sz w:val="22"/>
          <w:szCs w:val="22"/>
          <w:rtl w:val="0"/>
          <w:lang w:val="de-DE"/>
        </w:rPr>
        <w:t xml:space="preserve">… </w:t>
      </w:r>
      <w:r>
        <w:rPr>
          <w:rFonts w:ascii="Calibri" w:hAnsi="Calibri"/>
          <w:sz w:val="22"/>
          <w:szCs w:val="22"/>
          <w:rtl w:val="0"/>
          <w:lang w:val="de-DE"/>
        </w:rPr>
        <w:t>Ambros pur! l</w:t>
      </w:r>
      <w:r>
        <w:rPr>
          <w:rFonts w:ascii="Calibri" w:hAnsi="Calibri" w:hint="default"/>
          <w:sz w:val="22"/>
          <w:szCs w:val="22"/>
          <w:rtl w:val="0"/>
          <w:lang w:val="de-DE"/>
        </w:rPr>
        <w:t>ä</w:t>
      </w:r>
      <w:r>
        <w:rPr>
          <w:rFonts w:ascii="Calibri" w:hAnsi="Calibri"/>
          <w:sz w:val="22"/>
          <w:szCs w:val="22"/>
          <w:rtl w:val="0"/>
          <w:lang w:val="de-DE"/>
        </w:rPr>
        <w:t xml:space="preserve">uft seit </w:t>
      </w:r>
      <w:r>
        <w:rPr>
          <w:rFonts w:ascii="Calibri" w:hAnsi="Calibri" w:hint="default"/>
          <w:sz w:val="22"/>
          <w:szCs w:val="22"/>
          <w:rtl w:val="0"/>
          <w:lang w:val="de-DE"/>
        </w:rPr>
        <w:t>ü</w:t>
      </w:r>
      <w:r>
        <w:rPr>
          <w:rFonts w:ascii="Calibri" w:hAnsi="Calibri"/>
          <w:sz w:val="22"/>
          <w:szCs w:val="22"/>
          <w:rtl w:val="0"/>
          <w:lang w:val="de-DE"/>
        </w:rPr>
        <w:t>ber zehn Jahren konstant gut. Volle H</w:t>
      </w:r>
      <w:r>
        <w:rPr>
          <w:rFonts w:ascii="Calibri" w:hAnsi="Calibri" w:hint="default"/>
          <w:sz w:val="22"/>
          <w:szCs w:val="22"/>
          <w:rtl w:val="0"/>
          <w:lang w:val="de-DE"/>
        </w:rPr>
        <w:t>ä</w:t>
      </w:r>
      <w:r>
        <w:rPr>
          <w:rFonts w:ascii="Calibri" w:hAnsi="Calibri"/>
          <w:sz w:val="22"/>
          <w:szCs w:val="22"/>
          <w:rtl w:val="0"/>
          <w:lang w:val="de-DE"/>
        </w:rPr>
        <w:t>user, der direkte Draht zum Publikum, die Lieder in einer aufs Wesentliche zur</w:t>
      </w:r>
      <w:r>
        <w:rPr>
          <w:rFonts w:ascii="Calibri" w:hAnsi="Calibri" w:hint="default"/>
          <w:sz w:val="22"/>
          <w:szCs w:val="22"/>
          <w:rtl w:val="0"/>
          <w:lang w:val="de-DE"/>
        </w:rPr>
        <w:t>ü</w:t>
      </w:r>
      <w:r>
        <w:rPr>
          <w:rFonts w:ascii="Calibri" w:hAnsi="Calibri"/>
          <w:sz w:val="22"/>
          <w:szCs w:val="22"/>
          <w:rtl w:val="0"/>
          <w:lang w:val="de-DE"/>
        </w:rPr>
        <w:t>ckgef</w:t>
      </w:r>
      <w:r>
        <w:rPr>
          <w:rFonts w:ascii="Calibri" w:hAnsi="Calibri" w:hint="default"/>
          <w:sz w:val="22"/>
          <w:szCs w:val="22"/>
          <w:rtl w:val="0"/>
          <w:lang w:val="de-DE"/>
        </w:rPr>
        <w:t>ü</w:t>
      </w:r>
      <w:r>
        <w:rPr>
          <w:rFonts w:ascii="Calibri" w:hAnsi="Calibri"/>
          <w:sz w:val="22"/>
          <w:szCs w:val="22"/>
          <w:rtl w:val="0"/>
          <w:lang w:val="de-DE"/>
        </w:rPr>
        <w:t>hrten Art und ein Wolfgang Ambros der sich in dieser Konstellation sichtlich wohl f</w:t>
      </w:r>
      <w:r>
        <w:rPr>
          <w:rFonts w:ascii="Calibri" w:hAnsi="Calibri" w:hint="default"/>
          <w:sz w:val="22"/>
          <w:szCs w:val="22"/>
          <w:rtl w:val="0"/>
          <w:lang w:val="de-DE"/>
        </w:rPr>
        <w:t>ü</w:t>
      </w:r>
      <w:r>
        <w:rPr>
          <w:rFonts w:ascii="Calibri" w:hAnsi="Calibri"/>
          <w:sz w:val="22"/>
          <w:szCs w:val="22"/>
          <w:rtl w:val="0"/>
          <w:lang w:val="de-DE"/>
        </w:rPr>
        <w:t xml:space="preserve">hlt. </w:t>
      </w:r>
      <w:r>
        <w:rPr>
          <w:rFonts w:ascii="Calibri" w:hAnsi="Calibri" w:hint="default"/>
          <w:sz w:val="22"/>
          <w:szCs w:val="22"/>
          <w:rtl w:val="0"/>
          <w:lang w:val="de-DE"/>
        </w:rPr>
        <w:t>„</w:t>
      </w:r>
      <w:r>
        <w:rPr>
          <w:rFonts w:ascii="Calibri" w:hAnsi="Calibri"/>
          <w:sz w:val="22"/>
          <w:szCs w:val="22"/>
          <w:rtl w:val="0"/>
          <w:lang w:val="de-DE"/>
        </w:rPr>
        <w:t>Es macht Spa</w:t>
      </w:r>
      <w:r>
        <w:rPr>
          <w:rFonts w:ascii="Calibri" w:hAnsi="Calibri" w:hint="default"/>
          <w:sz w:val="22"/>
          <w:szCs w:val="22"/>
          <w:rtl w:val="0"/>
          <w:lang w:val="de-DE"/>
        </w:rPr>
        <w:t xml:space="preserve">ß </w:t>
      </w:r>
      <w:r>
        <w:rPr>
          <w:rFonts w:ascii="Calibri" w:hAnsi="Calibri"/>
          <w:sz w:val="22"/>
          <w:szCs w:val="22"/>
          <w:rtl w:val="0"/>
          <w:lang w:val="de-DE"/>
        </w:rPr>
        <w:t xml:space="preserve">so zu spielen und wenn man </w:t>
      </w:r>
      <w:r>
        <w:rPr>
          <w:rFonts w:ascii="Calibri" w:hAnsi="Calibri" w:hint="default"/>
          <w:sz w:val="22"/>
          <w:szCs w:val="22"/>
          <w:rtl w:val="0"/>
          <w:lang w:val="de-DE"/>
        </w:rPr>
        <w:t>ä</w:t>
      </w:r>
      <w:r>
        <w:rPr>
          <w:rFonts w:ascii="Calibri" w:hAnsi="Calibri"/>
          <w:sz w:val="22"/>
          <w:szCs w:val="22"/>
          <w:rtl w:val="0"/>
          <w:lang w:val="de-DE"/>
        </w:rPr>
        <w:t>lter wird, will man es eh nicht mehr so laut</w:t>
      </w:r>
      <w:r>
        <w:rPr>
          <w:rFonts w:ascii="Calibri" w:hAnsi="Calibri" w:hint="default"/>
          <w:sz w:val="22"/>
          <w:szCs w:val="22"/>
          <w:rtl w:val="0"/>
          <w:lang w:val="de-DE"/>
        </w:rPr>
        <w:t>“</w:t>
      </w:r>
      <w:r>
        <w:rPr>
          <w:rFonts w:ascii="Calibri" w:hAnsi="Calibri"/>
          <w:sz w:val="22"/>
          <w:szCs w:val="22"/>
          <w:rtl w:val="0"/>
          <w:lang w:val="de-DE"/>
        </w:rPr>
        <w:t>, sagt er. Ein klassischer Ambros pur-Sager. So wie der Mensch, der K</w:t>
      </w:r>
      <w:r>
        <w:rPr>
          <w:rFonts w:ascii="Calibri" w:hAnsi="Calibri" w:hint="default"/>
          <w:sz w:val="22"/>
          <w:szCs w:val="22"/>
          <w:rtl w:val="0"/>
          <w:lang w:val="de-DE"/>
        </w:rPr>
        <w:t>ü</w:t>
      </w:r>
      <w:r>
        <w:rPr>
          <w:rFonts w:ascii="Calibri" w:hAnsi="Calibri"/>
          <w:sz w:val="22"/>
          <w:szCs w:val="22"/>
          <w:rtl w:val="0"/>
          <w:lang w:val="de-DE"/>
        </w:rPr>
        <w:t xml:space="preserve">nstler sind die Lieder und die Show. Ungeschminkt, authentisch und mittlerweile zeitlos. </w:t>
      </w:r>
    </w:p>
    <w:p>
      <w:pPr>
        <w:pStyle w:val="Standard"/>
        <w:rPr>
          <w:rFonts w:ascii="Calibri" w:cs="Calibri" w:hAnsi="Calibri" w:eastAsia="Calibri"/>
          <w:sz w:val="20"/>
          <w:szCs w:val="20"/>
        </w:rPr>
      </w:pPr>
      <w:r>
        <w:rPr>
          <w:rFonts w:ascii="Arial Unicode MS" w:cs="Arial Unicode MS" w:hAnsi="Arial Unicode MS" w:eastAsia="Arial Unicode MS"/>
          <w:b w:val="0"/>
          <w:bCs w:val="0"/>
          <w:i w:val="0"/>
          <w:iCs w:val="0"/>
          <w:sz w:val="22"/>
          <w:szCs w:val="22"/>
        </w:rPr>
        <w:br w:type="textWrapping"/>
      </w:r>
      <w:r>
        <w:rPr>
          <w:rFonts w:ascii="Calibri" w:hAnsi="Calibri"/>
          <w:sz w:val="22"/>
          <w:szCs w:val="22"/>
          <w:rtl w:val="0"/>
          <w:lang w:val="de-DE"/>
        </w:rPr>
        <w:t xml:space="preserve">Es ist Wolfgang Ambros hoch anzurechnen, dass er keine Sekunde versucht das Altwerden zu </w:t>
      </w:r>
      <w:r>
        <w:rPr>
          <w:rFonts w:ascii="Calibri" w:hAnsi="Calibri" w:hint="default"/>
          <w:sz w:val="22"/>
          <w:szCs w:val="22"/>
          <w:rtl w:val="0"/>
          <w:lang w:val="de-DE"/>
        </w:rPr>
        <w:t>ü</w:t>
      </w:r>
      <w:r>
        <w:rPr>
          <w:rFonts w:ascii="Calibri" w:hAnsi="Calibri"/>
          <w:sz w:val="22"/>
          <w:szCs w:val="22"/>
          <w:rtl w:val="0"/>
          <w:lang w:val="de-DE"/>
        </w:rPr>
        <w:t>bert</w:t>
      </w:r>
      <w:r>
        <w:rPr>
          <w:rFonts w:ascii="Calibri" w:hAnsi="Calibri" w:hint="default"/>
          <w:sz w:val="22"/>
          <w:szCs w:val="22"/>
          <w:rtl w:val="0"/>
          <w:lang w:val="de-DE"/>
        </w:rPr>
        <w:t>ü</w:t>
      </w:r>
      <w:r>
        <w:rPr>
          <w:rFonts w:ascii="Calibri" w:hAnsi="Calibri"/>
          <w:sz w:val="22"/>
          <w:szCs w:val="22"/>
          <w:rtl w:val="0"/>
          <w:lang w:val="de-DE"/>
        </w:rPr>
        <w:t>nchen. Aus dem Rock</w:t>
      </w:r>
      <w:r>
        <w:rPr>
          <w:rFonts w:ascii="Calibri" w:hAnsi="Calibri" w:hint="default"/>
          <w:sz w:val="22"/>
          <w:szCs w:val="22"/>
          <w:rtl w:val="0"/>
          <w:lang w:val="de-DE"/>
        </w:rPr>
        <w:t>’</w:t>
      </w:r>
      <w:r>
        <w:rPr>
          <w:rFonts w:ascii="Calibri" w:hAnsi="Calibri"/>
          <w:sz w:val="22"/>
          <w:szCs w:val="22"/>
          <w:rtl w:val="0"/>
          <w:lang w:val="de-DE"/>
        </w:rPr>
        <w:t>n</w:t>
      </w:r>
      <w:r>
        <w:rPr>
          <w:rFonts w:ascii="Calibri" w:hAnsi="Calibri" w:hint="default"/>
          <w:sz w:val="22"/>
          <w:szCs w:val="22"/>
          <w:rtl w:val="0"/>
          <w:lang w:val="de-DE"/>
        </w:rPr>
        <w:t>’</w:t>
      </w:r>
      <w:r>
        <w:rPr>
          <w:rFonts w:ascii="Calibri" w:hAnsi="Calibri"/>
          <w:sz w:val="22"/>
          <w:szCs w:val="22"/>
          <w:rtl w:val="0"/>
          <w:lang w:val="de-DE"/>
        </w:rPr>
        <w:t>Roller, der die Wiener Stadthalle mehrfach bis zum Bersten gef</w:t>
      </w:r>
      <w:r>
        <w:rPr>
          <w:rFonts w:ascii="Calibri" w:hAnsi="Calibri" w:hint="default"/>
          <w:sz w:val="22"/>
          <w:szCs w:val="22"/>
          <w:rtl w:val="0"/>
          <w:lang w:val="de-DE"/>
        </w:rPr>
        <w:t>ü</w:t>
      </w:r>
      <w:r>
        <w:rPr>
          <w:rFonts w:ascii="Calibri" w:hAnsi="Calibri"/>
          <w:sz w:val="22"/>
          <w:szCs w:val="22"/>
          <w:rtl w:val="0"/>
          <w:lang w:val="de-DE"/>
        </w:rPr>
        <w:t>llt hatte, ist der Singer-Songwriter geworden, der seinen Liedern heute einen Rahmen gibt, wie sie nur Klassiker verdienen. Wolfgang sitzt am Hocker, spricht, spielt, singt. Und es ist einfach nur wunderbar dabei zuzusehen und ihn zu h</w:t>
      </w:r>
      <w:r>
        <w:rPr>
          <w:rFonts w:ascii="Calibri" w:hAnsi="Calibri" w:hint="default"/>
          <w:sz w:val="22"/>
          <w:szCs w:val="22"/>
          <w:rtl w:val="0"/>
          <w:lang w:val="de-DE"/>
        </w:rPr>
        <w:t>ö</w:t>
      </w:r>
      <w:r>
        <w:rPr>
          <w:rFonts w:ascii="Calibri" w:hAnsi="Calibri"/>
          <w:sz w:val="22"/>
          <w:szCs w:val="22"/>
          <w:rtl w:val="0"/>
          <w:lang w:val="de-DE"/>
        </w:rPr>
        <w:t>ren.</w:t>
      </w:r>
      <w:r>
        <w:rPr>
          <w:rFonts w:ascii="Arial Unicode MS" w:cs="Arial Unicode MS" w:hAnsi="Arial Unicode MS" w:eastAsia="Arial Unicode MS"/>
          <w:b w:val="0"/>
          <w:bCs w:val="0"/>
          <w:i w:val="0"/>
          <w:iCs w:val="0"/>
          <w:sz w:val="22"/>
          <w:szCs w:val="22"/>
        </w:rPr>
        <w:br w:type="textWrapping"/>
        <w:br w:type="textWrapping"/>
      </w:r>
      <w:r>
        <w:rPr>
          <w:rFonts w:ascii="Calibri" w:hAnsi="Calibri"/>
          <w:sz w:val="22"/>
          <w:szCs w:val="22"/>
          <w:rtl w:val="0"/>
          <w:lang w:val="de-DE"/>
        </w:rPr>
        <w:t xml:space="preserve">Bereits zum sechsten Mal ist Ambros nun </w:t>
      </w:r>
      <w:r>
        <w:rPr>
          <w:rFonts w:ascii="Calibri" w:hAnsi="Calibri" w:hint="default"/>
          <w:sz w:val="22"/>
          <w:szCs w:val="22"/>
          <w:rtl w:val="0"/>
          <w:lang w:val="de-DE"/>
        </w:rPr>
        <w:t>„</w:t>
      </w:r>
      <w:r>
        <w:rPr>
          <w:rFonts w:ascii="Calibri" w:hAnsi="Calibri"/>
          <w:sz w:val="22"/>
          <w:szCs w:val="22"/>
          <w:rtl w:val="0"/>
          <w:lang w:val="de-DE"/>
        </w:rPr>
        <w:t>pur</w:t>
      </w:r>
      <w:r>
        <w:rPr>
          <w:rFonts w:ascii="Calibri" w:hAnsi="Calibri" w:hint="default"/>
          <w:sz w:val="22"/>
          <w:szCs w:val="22"/>
          <w:rtl w:val="0"/>
          <w:lang w:val="de-DE"/>
        </w:rPr>
        <w:t xml:space="preserve">“ </w:t>
      </w:r>
      <w:r>
        <w:rPr>
          <w:rFonts w:ascii="Calibri" w:hAnsi="Calibri"/>
          <w:sz w:val="22"/>
          <w:szCs w:val="22"/>
          <w:rtl w:val="0"/>
          <w:lang w:val="de-DE"/>
        </w:rPr>
        <w:t>unterwegs. Begonnen hatte er seinerzeit mit seinem langj</w:t>
      </w:r>
      <w:r>
        <w:rPr>
          <w:rFonts w:ascii="Calibri" w:hAnsi="Calibri" w:hint="default"/>
          <w:sz w:val="22"/>
          <w:szCs w:val="22"/>
          <w:rtl w:val="0"/>
          <w:lang w:val="de-DE"/>
        </w:rPr>
        <w:t>ä</w:t>
      </w:r>
      <w:r>
        <w:rPr>
          <w:rFonts w:ascii="Calibri" w:hAnsi="Calibri"/>
          <w:sz w:val="22"/>
          <w:szCs w:val="22"/>
          <w:rtl w:val="0"/>
          <w:lang w:val="de-DE"/>
        </w:rPr>
        <w:t>hrigen Freund, dem Keyboarder G</w:t>
      </w:r>
      <w:r>
        <w:rPr>
          <w:rFonts w:ascii="Calibri" w:hAnsi="Calibri" w:hint="default"/>
          <w:sz w:val="22"/>
          <w:szCs w:val="22"/>
          <w:rtl w:val="0"/>
          <w:lang w:val="de-DE"/>
        </w:rPr>
        <w:t>ü</w:t>
      </w:r>
      <w:r>
        <w:rPr>
          <w:rFonts w:ascii="Calibri" w:hAnsi="Calibri"/>
          <w:sz w:val="22"/>
          <w:szCs w:val="22"/>
          <w:rtl w:val="0"/>
          <w:lang w:val="de-DE"/>
        </w:rPr>
        <w:t>nter Dzikowski im Duo. Wolfgang an der Gitarre, G</w:t>
      </w:r>
      <w:r>
        <w:rPr>
          <w:rFonts w:ascii="Calibri" w:hAnsi="Calibri" w:hint="default"/>
          <w:sz w:val="22"/>
          <w:szCs w:val="22"/>
          <w:rtl w:val="0"/>
          <w:lang w:val="de-DE"/>
        </w:rPr>
        <w:t>ü</w:t>
      </w:r>
      <w:r>
        <w:rPr>
          <w:rFonts w:ascii="Calibri" w:hAnsi="Calibri"/>
          <w:sz w:val="22"/>
          <w:szCs w:val="22"/>
          <w:rtl w:val="0"/>
          <w:lang w:val="de-DE"/>
        </w:rPr>
        <w:t>nter dr</w:t>
      </w:r>
      <w:r>
        <w:rPr>
          <w:rFonts w:ascii="Calibri" w:hAnsi="Calibri" w:hint="default"/>
          <w:sz w:val="22"/>
          <w:szCs w:val="22"/>
          <w:rtl w:val="0"/>
          <w:lang w:val="de-DE"/>
        </w:rPr>
        <w:t>ü</w:t>
      </w:r>
      <w:r>
        <w:rPr>
          <w:rFonts w:ascii="Calibri" w:hAnsi="Calibri"/>
          <w:sz w:val="22"/>
          <w:szCs w:val="22"/>
          <w:rtl w:val="0"/>
          <w:lang w:val="de-DE"/>
        </w:rPr>
        <w:t xml:space="preserve">ckte die Tasten. Seit anderthalb Jahren ist man nun zu dritt. Roland </w:t>
      </w:r>
      <w:r>
        <w:rPr>
          <w:rFonts w:ascii="Calibri" w:hAnsi="Calibri" w:hint="default"/>
          <w:sz w:val="22"/>
          <w:szCs w:val="22"/>
          <w:rtl w:val="0"/>
          <w:lang w:val="de-DE"/>
        </w:rPr>
        <w:t>„</w:t>
      </w:r>
      <w:r>
        <w:rPr>
          <w:rFonts w:ascii="Calibri" w:hAnsi="Calibri"/>
          <w:sz w:val="22"/>
          <w:szCs w:val="22"/>
          <w:rtl w:val="0"/>
          <w:lang w:val="de-DE"/>
        </w:rPr>
        <w:t>Roli</w:t>
      </w:r>
      <w:r>
        <w:rPr>
          <w:rFonts w:ascii="Calibri" w:hAnsi="Calibri" w:hint="default"/>
          <w:sz w:val="22"/>
          <w:szCs w:val="22"/>
          <w:rtl w:val="0"/>
          <w:lang w:val="de-DE"/>
        </w:rPr>
        <w:t xml:space="preserve">“ </w:t>
      </w:r>
      <w:r>
        <w:rPr>
          <w:rFonts w:ascii="Calibri" w:hAnsi="Calibri"/>
          <w:sz w:val="22"/>
          <w:szCs w:val="22"/>
          <w:rtl w:val="0"/>
          <w:lang w:val="de-DE"/>
        </w:rPr>
        <w:t>Vogl erg</w:t>
      </w:r>
      <w:r>
        <w:rPr>
          <w:rFonts w:ascii="Calibri" w:hAnsi="Calibri" w:hint="default"/>
          <w:sz w:val="22"/>
          <w:szCs w:val="22"/>
          <w:rtl w:val="0"/>
          <w:lang w:val="de-DE"/>
        </w:rPr>
        <w:t>ä</w:t>
      </w:r>
      <w:r>
        <w:rPr>
          <w:rFonts w:ascii="Calibri" w:hAnsi="Calibri"/>
          <w:sz w:val="22"/>
          <w:szCs w:val="22"/>
          <w:rtl w:val="0"/>
          <w:lang w:val="de-DE"/>
        </w:rPr>
        <w:t>nzt die Arrangements mit seiner Gitarre, dem Bass, der Ukulele und was er sonst noch so w</w:t>
      </w:r>
      <w:r>
        <w:rPr>
          <w:rFonts w:ascii="Calibri" w:hAnsi="Calibri" w:hint="default"/>
          <w:sz w:val="22"/>
          <w:szCs w:val="22"/>
          <w:rtl w:val="0"/>
          <w:lang w:val="de-DE"/>
        </w:rPr>
        <w:t>ä</w:t>
      </w:r>
      <w:r>
        <w:rPr>
          <w:rFonts w:ascii="Calibri" w:hAnsi="Calibri"/>
          <w:sz w:val="22"/>
          <w:szCs w:val="22"/>
          <w:rtl w:val="0"/>
          <w:lang w:val="de-DE"/>
        </w:rPr>
        <w:t>hrend des Programms auf der B</w:t>
      </w:r>
      <w:r>
        <w:rPr>
          <w:rFonts w:ascii="Calibri" w:hAnsi="Calibri" w:hint="default"/>
          <w:sz w:val="22"/>
          <w:szCs w:val="22"/>
          <w:rtl w:val="0"/>
          <w:lang w:val="de-DE"/>
        </w:rPr>
        <w:t>ü</w:t>
      </w:r>
      <w:r>
        <w:rPr>
          <w:rFonts w:ascii="Calibri" w:hAnsi="Calibri"/>
          <w:sz w:val="22"/>
          <w:szCs w:val="22"/>
          <w:rtl w:val="0"/>
          <w:lang w:val="de-DE"/>
        </w:rPr>
        <w:t>hne zupft, schl</w:t>
      </w:r>
      <w:r>
        <w:rPr>
          <w:rFonts w:ascii="Calibri" w:hAnsi="Calibri" w:hint="default"/>
          <w:sz w:val="22"/>
          <w:szCs w:val="22"/>
          <w:rtl w:val="0"/>
          <w:lang w:val="de-DE"/>
        </w:rPr>
        <w:t>ä</w:t>
      </w:r>
      <w:r>
        <w:rPr>
          <w:rFonts w:ascii="Calibri" w:hAnsi="Calibri"/>
          <w:sz w:val="22"/>
          <w:szCs w:val="22"/>
          <w:rtl w:val="0"/>
          <w:lang w:val="de-DE"/>
        </w:rPr>
        <w:t>gt, streicht.</w:t>
      </w:r>
      <w:r>
        <w:rPr>
          <w:rFonts w:ascii="Calibri" w:hAnsi="Calibri"/>
          <w:sz w:val="22"/>
          <w:szCs w:val="22"/>
          <w:rtl w:val="0"/>
          <w:lang w:val="de-DE"/>
        </w:rPr>
        <w:t xml:space="preserve"> </w:t>
      </w:r>
      <w:r>
        <w:rPr>
          <w:rFonts w:ascii="Arial Unicode MS" w:cs="Arial Unicode MS" w:hAnsi="Arial Unicode MS" w:eastAsia="Arial Unicode MS"/>
          <w:b w:val="0"/>
          <w:bCs w:val="0"/>
          <w:i w:val="0"/>
          <w:iCs w:val="0"/>
          <w:sz w:val="22"/>
          <w:szCs w:val="22"/>
        </w:rPr>
        <w:br w:type="textWrapping"/>
        <w:br w:type="textWrapping"/>
      </w:r>
      <w:r>
        <w:rPr>
          <w:rFonts w:ascii="Calibri" w:hAnsi="Calibri"/>
          <w:sz w:val="22"/>
          <w:szCs w:val="22"/>
          <w:rtl w:val="0"/>
          <w:lang w:val="de-DE"/>
        </w:rPr>
        <w:t>Vom ersten pur! Gig an hat Ambros aus seinem reichen Repertoire gesch</w:t>
      </w:r>
      <w:r>
        <w:rPr>
          <w:rFonts w:ascii="Calibri" w:hAnsi="Calibri" w:hint="default"/>
          <w:sz w:val="22"/>
          <w:szCs w:val="22"/>
          <w:rtl w:val="0"/>
          <w:lang w:val="de-DE"/>
        </w:rPr>
        <w:t>ö</w:t>
      </w:r>
      <w:r>
        <w:rPr>
          <w:rFonts w:ascii="Calibri" w:hAnsi="Calibri"/>
          <w:sz w:val="22"/>
          <w:szCs w:val="22"/>
          <w:rtl w:val="0"/>
          <w:lang w:val="de-DE"/>
        </w:rPr>
        <w:t>pft. Hei</w:t>
      </w:r>
      <w:r>
        <w:rPr>
          <w:rFonts w:ascii="Calibri" w:hAnsi="Calibri" w:hint="default"/>
          <w:sz w:val="22"/>
          <w:szCs w:val="22"/>
          <w:rtl w:val="0"/>
          <w:lang w:val="de-DE"/>
        </w:rPr>
        <w:t>ß</w:t>
      </w:r>
      <w:r>
        <w:rPr>
          <w:rFonts w:ascii="Calibri" w:hAnsi="Calibri"/>
          <w:sz w:val="22"/>
          <w:szCs w:val="22"/>
          <w:rtl w:val="0"/>
          <w:lang w:val="de-DE"/>
        </w:rPr>
        <w:t>t Songs vom Jahr 1971 an bis zu aktuellen Titeln. Eine Zeitreise die sich keine Sekunde wie eine solche anf</w:t>
      </w:r>
      <w:r>
        <w:rPr>
          <w:rFonts w:ascii="Calibri" w:hAnsi="Calibri" w:hint="default"/>
          <w:sz w:val="22"/>
          <w:szCs w:val="22"/>
          <w:rtl w:val="0"/>
          <w:lang w:val="de-DE"/>
        </w:rPr>
        <w:t>ü</w:t>
      </w:r>
      <w:r>
        <w:rPr>
          <w:rFonts w:ascii="Calibri" w:hAnsi="Calibri"/>
          <w:sz w:val="22"/>
          <w:szCs w:val="22"/>
          <w:rtl w:val="0"/>
          <w:lang w:val="de-DE"/>
        </w:rPr>
        <w:t>hlt. Obwohl zum Teil die Lieder aus mehr als vierzig Jahren hervorgeholt werden, sind die Altersunterschiede der Lieder nicht sp</w:t>
      </w:r>
      <w:r>
        <w:rPr>
          <w:rFonts w:ascii="Calibri" w:hAnsi="Calibri" w:hint="default"/>
          <w:sz w:val="22"/>
          <w:szCs w:val="22"/>
          <w:rtl w:val="0"/>
          <w:lang w:val="de-DE"/>
        </w:rPr>
        <w:t>ü</w:t>
      </w:r>
      <w:r>
        <w:rPr>
          <w:rFonts w:ascii="Calibri" w:hAnsi="Calibri"/>
          <w:sz w:val="22"/>
          <w:szCs w:val="22"/>
          <w:rtl w:val="0"/>
          <w:lang w:val="de-DE"/>
        </w:rPr>
        <w:t>rbar. Wolfgangs charakteristische Stimme, die reduzierten Arrangements, die Moderationen, sprich die Gschichtl</w:t>
      </w:r>
      <w:r>
        <w:rPr>
          <w:rFonts w:ascii="Calibri" w:hAnsi="Calibri" w:hint="default"/>
          <w:sz w:val="22"/>
          <w:szCs w:val="22"/>
          <w:rtl w:val="0"/>
          <w:lang w:val="de-DE"/>
        </w:rPr>
        <w:t>’</w:t>
      </w:r>
      <w:r>
        <w:rPr>
          <w:rFonts w:ascii="Calibri" w:hAnsi="Calibri"/>
          <w:sz w:val="22"/>
          <w:szCs w:val="22"/>
          <w:rtl w:val="0"/>
          <w:lang w:val="de-DE"/>
        </w:rPr>
        <w:t>n zwischen den Liedern und die offenkundige Spielfreude welche die drei Herren immer wieder an den Tag legen</w:t>
      </w:r>
      <w:r>
        <w:rPr>
          <w:rFonts w:ascii="Calibri" w:hAnsi="Calibri" w:hint="default"/>
          <w:sz w:val="22"/>
          <w:szCs w:val="22"/>
          <w:rtl w:val="0"/>
          <w:lang w:val="de-DE"/>
        </w:rPr>
        <w:t xml:space="preserve">… </w:t>
      </w:r>
      <w:r>
        <w:rPr>
          <w:rFonts w:ascii="Calibri" w:hAnsi="Calibri"/>
          <w:sz w:val="22"/>
          <w:szCs w:val="22"/>
          <w:rtl w:val="0"/>
          <w:lang w:val="de-DE"/>
        </w:rPr>
        <w:t xml:space="preserve">das ist Ambros pur. Humorvoll, harmonisch, melancholisch und wunderbar </w:t>
      </w:r>
      <w:r>
        <w:rPr>
          <w:rFonts w:ascii="Calibri" w:hAnsi="Calibri" w:hint="default"/>
          <w:sz w:val="22"/>
          <w:szCs w:val="22"/>
          <w:rtl w:val="0"/>
          <w:lang w:val="de-DE"/>
        </w:rPr>
        <w:t>ö</w:t>
      </w:r>
      <w:r>
        <w:rPr>
          <w:rFonts w:ascii="Calibri" w:hAnsi="Calibri"/>
          <w:sz w:val="22"/>
          <w:szCs w:val="22"/>
          <w:rtl w:val="0"/>
          <w:lang w:val="de-DE"/>
        </w:rPr>
        <w:t>sterreichisch. Statt Zeitgeist haben Wolfgang Ambros</w:t>
      </w:r>
      <w:r>
        <w:rPr>
          <w:rFonts w:ascii="Calibri" w:hAnsi="Calibri" w:hint="default"/>
          <w:sz w:val="22"/>
          <w:szCs w:val="22"/>
          <w:rtl w:val="0"/>
          <w:lang w:val="de-DE"/>
        </w:rPr>
        <w:t xml:space="preserve">‘ </w:t>
      </w:r>
      <w:r>
        <w:rPr>
          <w:rFonts w:ascii="Calibri" w:hAnsi="Calibri"/>
          <w:sz w:val="22"/>
          <w:szCs w:val="22"/>
          <w:rtl w:val="0"/>
          <w:lang w:val="de-DE"/>
        </w:rPr>
        <w:t>Lieder, gesungen und gespielt in dieser Dreier-Konstellation, eine Stufe erreicht, die nur wirklich gute Songs jemals erreichen k</w:t>
      </w:r>
      <w:r>
        <w:rPr>
          <w:rFonts w:ascii="Calibri" w:hAnsi="Calibri" w:hint="default"/>
          <w:sz w:val="22"/>
          <w:szCs w:val="22"/>
          <w:rtl w:val="0"/>
          <w:lang w:val="de-DE"/>
        </w:rPr>
        <w:t>ö</w:t>
      </w:r>
      <w:r>
        <w:rPr>
          <w:rFonts w:ascii="Calibri" w:hAnsi="Calibri"/>
          <w:sz w:val="22"/>
          <w:szCs w:val="22"/>
          <w:rtl w:val="0"/>
          <w:lang w:val="de-DE"/>
        </w:rPr>
        <w:t xml:space="preserve">nnen: Die Zeitlosigkeit! Gestern gut, heute gut und morgen auch </w:t>
      </w:r>
      <w:r>
        <w:rPr>
          <w:rFonts w:ascii="Calibri" w:hAnsi="Calibri" w:hint="default"/>
          <w:sz w:val="22"/>
          <w:szCs w:val="22"/>
          <w:rtl w:val="0"/>
          <w:lang w:val="de-DE"/>
        </w:rPr>
        <w:t xml:space="preserve">– </w:t>
      </w:r>
      <w:r>
        <w:rPr>
          <w:rFonts w:ascii="Calibri" w:hAnsi="Calibri"/>
          <w:sz w:val="22"/>
          <w:szCs w:val="22"/>
          <w:rtl w:val="0"/>
          <w:lang w:val="de-DE"/>
        </w:rPr>
        <w:t>da verblasst nichts, da verliert sich nichts im Nebel der Zeit. Der Zentralfriedhof feiert wie einst, Hoffnungslos bleibt Hoffnungslos - auch im 21. Jahrhundert und im Espresso darf man zwar nicht mehr rauchen, aber sonst ist alles wie damals.</w:t>
      </w:r>
      <w:r>
        <w:rPr>
          <w:rFonts w:ascii="Arial Unicode MS" w:cs="Arial Unicode MS" w:hAnsi="Arial Unicode MS" w:eastAsia="Arial Unicode MS"/>
          <w:b w:val="0"/>
          <w:bCs w:val="0"/>
          <w:i w:val="0"/>
          <w:iCs w:val="0"/>
          <w:sz w:val="22"/>
          <w:szCs w:val="22"/>
        </w:rPr>
        <w:br w:type="textWrapping"/>
        <w:br w:type="textWrapping"/>
      </w:r>
      <w:r>
        <w:rPr>
          <w:rFonts w:ascii="Calibri" w:hAnsi="Calibri"/>
          <w:sz w:val="22"/>
          <w:szCs w:val="22"/>
          <w:rtl w:val="0"/>
          <w:lang w:val="de-DE"/>
        </w:rPr>
        <w:t>Wolfgang Ambros erfindet sich nicht neu. Er ist wie er war, wie er ist. Auf seine Art direkt und intensiv. F</w:t>
      </w:r>
      <w:r>
        <w:rPr>
          <w:rFonts w:ascii="Calibri" w:hAnsi="Calibri" w:hint="default"/>
          <w:sz w:val="22"/>
          <w:szCs w:val="22"/>
          <w:rtl w:val="0"/>
          <w:lang w:val="de-DE"/>
        </w:rPr>
        <w:t>ü</w:t>
      </w:r>
      <w:r>
        <w:rPr>
          <w:rFonts w:ascii="Calibri" w:hAnsi="Calibri"/>
          <w:sz w:val="22"/>
          <w:szCs w:val="22"/>
          <w:rtl w:val="0"/>
          <w:lang w:val="de-DE"/>
        </w:rPr>
        <w:t>r jede pur! Tour holt er Perlen aus dem Fundus und f</w:t>
      </w:r>
      <w:r>
        <w:rPr>
          <w:rFonts w:ascii="Calibri" w:hAnsi="Calibri" w:hint="default"/>
          <w:sz w:val="22"/>
          <w:szCs w:val="22"/>
          <w:rtl w:val="0"/>
          <w:lang w:val="de-DE"/>
        </w:rPr>
        <w:t>ü</w:t>
      </w:r>
      <w:r>
        <w:rPr>
          <w:rFonts w:ascii="Calibri" w:hAnsi="Calibri"/>
          <w:sz w:val="22"/>
          <w:szCs w:val="22"/>
          <w:rtl w:val="0"/>
          <w:lang w:val="de-DE"/>
        </w:rPr>
        <w:t xml:space="preserve">gt sie ins Programm. Da gibt es jene Lieder ohne die es sowieso nicht geht. </w:t>
      </w:r>
      <w:r>
        <w:rPr>
          <w:rFonts w:ascii="Calibri" w:hAnsi="Calibri" w:hint="default"/>
          <w:sz w:val="22"/>
          <w:szCs w:val="22"/>
          <w:rtl w:val="0"/>
          <w:lang w:val="de-DE"/>
        </w:rPr>
        <w:t>‚</w:t>
      </w:r>
      <w:r>
        <w:rPr>
          <w:rFonts w:ascii="Calibri" w:hAnsi="Calibri"/>
          <w:sz w:val="22"/>
          <w:szCs w:val="22"/>
          <w:rtl w:val="0"/>
          <w:lang w:val="de-DE"/>
        </w:rPr>
        <w:t>Da singen die Leute mit</w:t>
      </w:r>
      <w:r>
        <w:rPr>
          <w:rFonts w:ascii="Calibri" w:hAnsi="Calibri" w:hint="default"/>
          <w:sz w:val="22"/>
          <w:szCs w:val="22"/>
          <w:rtl w:val="0"/>
          <w:lang w:val="de-DE"/>
        </w:rPr>
        <w:t>‘</w:t>
      </w:r>
      <w:r>
        <w:rPr>
          <w:rFonts w:ascii="Calibri" w:hAnsi="Calibri"/>
          <w:sz w:val="22"/>
          <w:szCs w:val="22"/>
          <w:rtl w:val="0"/>
          <w:lang w:val="de-DE"/>
        </w:rPr>
        <w:t>, sagt er und diese Freude des Wiedertreffens mit den bekannten Liedern, die darf man den Menschen nicht nehmen. Lieder sind zu Freunden geworden, andere zu alten Bekannten die man lange nicht mehr getroffen hat. Und wenn der Wolfgang dann genau diese Lieder abr</w:t>
      </w:r>
      <w:r>
        <w:rPr>
          <w:rFonts w:ascii="Calibri" w:hAnsi="Calibri" w:hint="default"/>
          <w:sz w:val="22"/>
          <w:szCs w:val="22"/>
          <w:rtl w:val="0"/>
          <w:lang w:val="de-DE"/>
        </w:rPr>
        <w:t>ä</w:t>
      </w:r>
      <w:r>
        <w:rPr>
          <w:rFonts w:ascii="Calibri" w:hAnsi="Calibri"/>
          <w:sz w:val="22"/>
          <w:szCs w:val="22"/>
          <w:rtl w:val="0"/>
          <w:lang w:val="de-DE"/>
        </w:rPr>
        <w:t>umt bis aufs nackte Ger</w:t>
      </w:r>
      <w:r>
        <w:rPr>
          <w:rFonts w:ascii="Calibri" w:hAnsi="Calibri" w:hint="default"/>
          <w:sz w:val="22"/>
          <w:szCs w:val="22"/>
          <w:rtl w:val="0"/>
          <w:lang w:val="de-DE"/>
        </w:rPr>
        <w:t>ü</w:t>
      </w:r>
      <w:r>
        <w:rPr>
          <w:rFonts w:ascii="Calibri" w:hAnsi="Calibri"/>
          <w:sz w:val="22"/>
          <w:szCs w:val="22"/>
          <w:rtl w:val="0"/>
          <w:lang w:val="de-DE"/>
        </w:rPr>
        <w:t>st, sie gemeinsam mit G</w:t>
      </w:r>
      <w:r>
        <w:rPr>
          <w:rFonts w:ascii="Calibri" w:hAnsi="Calibri" w:hint="default"/>
          <w:sz w:val="22"/>
          <w:szCs w:val="22"/>
          <w:rtl w:val="0"/>
          <w:lang w:val="de-DE"/>
        </w:rPr>
        <w:t>ü</w:t>
      </w:r>
      <w:r>
        <w:rPr>
          <w:rFonts w:ascii="Calibri" w:hAnsi="Calibri"/>
          <w:sz w:val="22"/>
          <w:szCs w:val="22"/>
          <w:rtl w:val="0"/>
          <w:lang w:val="de-DE"/>
        </w:rPr>
        <w:t>nter und Roli und mit viel Feingef</w:t>
      </w:r>
      <w:r>
        <w:rPr>
          <w:rFonts w:ascii="Calibri" w:hAnsi="Calibri" w:hint="default"/>
          <w:sz w:val="22"/>
          <w:szCs w:val="22"/>
          <w:rtl w:val="0"/>
          <w:lang w:val="de-DE"/>
        </w:rPr>
        <w:t>ü</w:t>
      </w:r>
      <w:r>
        <w:rPr>
          <w:rFonts w:ascii="Calibri" w:hAnsi="Calibri"/>
          <w:sz w:val="22"/>
          <w:szCs w:val="22"/>
          <w:rtl w:val="0"/>
          <w:lang w:val="de-DE"/>
        </w:rPr>
        <w:t xml:space="preserve">hl wieder einkleidet, dann braucht man sich auch um Bettina keine Sorgen mehr zu machen. Sie ist genauso wie der Herr Ambros gut im neuen Jahrtausend angekommen. </w:t>
      </w:r>
      <w:r>
        <w:rPr>
          <w:rFonts w:ascii="Arial Unicode MS" w:cs="Arial Unicode MS" w:hAnsi="Arial Unicode MS" w:eastAsia="Arial Unicode MS"/>
          <w:b w:val="0"/>
          <w:bCs w:val="0"/>
          <w:i w:val="0"/>
          <w:iCs w:val="0"/>
          <w:sz w:val="22"/>
          <w:szCs w:val="22"/>
        </w:rPr>
        <w:br w:type="textWrapping"/>
        <w:br w:type="textWrapping"/>
      </w:r>
      <w:r>
        <w:rPr>
          <w:rFonts w:ascii="Calibri" w:hAnsi="Calibri"/>
          <w:sz w:val="22"/>
          <w:szCs w:val="22"/>
          <w:rtl w:val="0"/>
          <w:lang w:val="de-DE"/>
        </w:rPr>
        <w:t xml:space="preserve">2003 sang Wolfgang Ambros </w:t>
      </w:r>
      <w:r>
        <w:rPr>
          <w:rFonts w:ascii="Calibri" w:hAnsi="Calibri" w:hint="default"/>
          <w:sz w:val="22"/>
          <w:szCs w:val="22"/>
          <w:rtl w:val="0"/>
          <w:lang w:val="de-DE"/>
        </w:rPr>
        <w:t>„</w:t>
      </w:r>
      <w:r>
        <w:rPr>
          <w:rFonts w:ascii="Calibri" w:hAnsi="Calibri"/>
          <w:sz w:val="22"/>
          <w:szCs w:val="22"/>
          <w:rtl w:val="0"/>
          <w:lang w:val="de-DE"/>
        </w:rPr>
        <w:t>Oid wurdn</w:t>
      </w:r>
      <w:r>
        <w:rPr>
          <w:rFonts w:ascii="Calibri" w:hAnsi="Calibri" w:hint="default"/>
          <w:sz w:val="22"/>
          <w:szCs w:val="22"/>
          <w:rtl w:val="0"/>
          <w:lang w:val="de-DE"/>
        </w:rPr>
        <w:t>“</w:t>
      </w:r>
      <w:r>
        <w:rPr>
          <w:rFonts w:ascii="Calibri" w:hAnsi="Calibri"/>
          <w:sz w:val="22"/>
          <w:szCs w:val="22"/>
          <w:rtl w:val="0"/>
          <w:lang w:val="de-DE"/>
        </w:rPr>
        <w:t>. Seither sind f</w:t>
      </w:r>
      <w:r>
        <w:rPr>
          <w:rFonts w:ascii="Calibri" w:hAnsi="Calibri" w:hint="default"/>
          <w:sz w:val="22"/>
          <w:szCs w:val="22"/>
          <w:rtl w:val="0"/>
          <w:lang w:val="de-DE"/>
        </w:rPr>
        <w:t>ü</w:t>
      </w:r>
      <w:r>
        <w:rPr>
          <w:rFonts w:ascii="Calibri" w:hAnsi="Calibri"/>
          <w:sz w:val="22"/>
          <w:szCs w:val="22"/>
          <w:rtl w:val="0"/>
          <w:lang w:val="de-DE"/>
        </w:rPr>
        <w:t>nfzehn Jahre vergangen. Na und? Es vielleicht jetzt nicht mehr so laut. Gut so. Pur die F</w:t>
      </w:r>
      <w:r>
        <w:rPr>
          <w:rFonts w:ascii="Calibri" w:hAnsi="Calibri" w:hint="default"/>
          <w:sz w:val="22"/>
          <w:szCs w:val="22"/>
          <w:rtl w:val="0"/>
          <w:lang w:val="de-DE"/>
        </w:rPr>
        <w:t>ü</w:t>
      </w:r>
      <w:r>
        <w:rPr>
          <w:rFonts w:ascii="Calibri" w:hAnsi="Calibri"/>
          <w:sz w:val="22"/>
          <w:szCs w:val="22"/>
          <w:rtl w:val="0"/>
          <w:lang w:val="de-DE"/>
        </w:rPr>
        <w:t>nfte wird so gut, so erdig, so unverpackt, so musikalisch feingliedrig sein wie die Vierte, die Dritte, die Zweite und die Erste.</w:t>
      </w:r>
      <w:r>
        <w:rPr>
          <w:rFonts w:ascii="Calibri" w:hAnsi="Calibri"/>
          <w:rtl w:val="0"/>
          <w:lang w:val="de-DE"/>
        </w:rPr>
        <w:t xml:space="preserve"> </w:t>
      </w:r>
      <w:r>
        <w:rPr>
          <w:rFonts w:ascii="Calibri" w:hAnsi="Calibri"/>
          <w:sz w:val="22"/>
          <w:szCs w:val="22"/>
          <w:rtl w:val="0"/>
          <w:lang w:val="de-DE"/>
        </w:rPr>
        <w:t>Publikum und Kritik reagierten auf die bisherigen Ambros pur! Abende entsprechend begeistert, wann hat man sonst auch schon Gelegenheit so nahe dran zu sein an einem Riesen der heimischen Popmusik wie Wolfgang Ambros und seinen Liedern, viele von ihnen l</w:t>
      </w:r>
      <w:r>
        <w:rPr>
          <w:rFonts w:ascii="Calibri" w:hAnsi="Calibri" w:hint="default"/>
          <w:sz w:val="22"/>
          <w:szCs w:val="22"/>
          <w:rtl w:val="0"/>
          <w:lang w:val="de-DE"/>
        </w:rPr>
        <w:t>ä</w:t>
      </w:r>
      <w:r>
        <w:rPr>
          <w:rFonts w:ascii="Calibri" w:hAnsi="Calibri"/>
          <w:sz w:val="22"/>
          <w:szCs w:val="22"/>
          <w:rtl w:val="0"/>
          <w:lang w:val="de-DE"/>
        </w:rPr>
        <w:t>ngst Volkslieder der anderen Art.</w:t>
      </w:r>
    </w:p>
    <w:p>
      <w:pPr>
        <w:pStyle w:val="Standard"/>
        <w:rPr>
          <w:rFonts w:ascii="Calibri" w:cs="Calibri" w:hAnsi="Calibri" w:eastAsia="Calibri"/>
        </w:rPr>
      </w:pPr>
      <w:r>
        <w:rPr>
          <w:rFonts w:ascii="Calibri" w:hAnsi="Calibri"/>
          <w:rtl w:val="0"/>
          <w:lang w:val="de-DE"/>
        </w:rPr>
        <w:t>-az-</w:t>
      </w:r>
    </w:p>
    <w:p>
      <w:pPr>
        <w:pStyle w:val="Standard"/>
        <w:rPr>
          <w:rFonts w:ascii="Calibri" w:cs="Calibri" w:hAnsi="Calibri" w:eastAsia="Calibri"/>
          <w:sz w:val="22"/>
          <w:szCs w:val="22"/>
        </w:rPr>
      </w:pPr>
    </w:p>
    <w:p>
      <w:pPr>
        <w:pStyle w:val="Standard"/>
        <w:rPr>
          <w:rFonts w:ascii="Calibri" w:cs="Calibri" w:hAnsi="Calibri" w:eastAsia="Calibri"/>
          <w:sz w:val="22"/>
          <w:szCs w:val="22"/>
        </w:rPr>
      </w:pPr>
      <w:r>
        <w:rPr>
          <w:rFonts w:ascii="Calibri" w:hAnsi="Calibri"/>
          <w:sz w:val="22"/>
          <w:szCs w:val="22"/>
          <w:rtl w:val="0"/>
          <w:lang w:val="de-DE"/>
        </w:rPr>
        <w:t>Wolfgang Ambros im Netz:</w:t>
        <w:tab/>
        <w:tab/>
      </w:r>
      <w:r>
        <w:rPr>
          <w:rStyle w:val="Hyperlink.0"/>
        </w:rPr>
        <w:fldChar w:fldCharType="begin" w:fldLock="0"/>
      </w:r>
      <w:r>
        <w:rPr>
          <w:rStyle w:val="Hyperlink.0"/>
        </w:rPr>
        <w:instrText xml:space="preserve"> HYPERLINK "http://www.wolfgangambros.at"</w:instrText>
      </w:r>
      <w:r>
        <w:rPr>
          <w:rStyle w:val="Hyperlink.0"/>
        </w:rPr>
        <w:fldChar w:fldCharType="separate" w:fldLock="0"/>
      </w:r>
      <w:r>
        <w:rPr>
          <w:rStyle w:val="Hyperlink.0"/>
          <w:rtl w:val="0"/>
        </w:rPr>
        <w:t>www.wolfgangambros.at</w:t>
      </w:r>
      <w:r>
        <w:rPr/>
        <w:fldChar w:fldCharType="end" w:fldLock="0"/>
      </w:r>
    </w:p>
    <w:p>
      <w:pPr>
        <w:pStyle w:val="Standard"/>
        <w:rPr>
          <w:rFonts w:ascii="Calibri" w:cs="Calibri" w:hAnsi="Calibri" w:eastAsia="Calibri"/>
          <w:sz w:val="22"/>
          <w:szCs w:val="22"/>
        </w:rPr>
      </w:pPr>
      <w:r>
        <w:rPr>
          <w:rFonts w:ascii="Calibri" w:hAnsi="Calibri"/>
          <w:sz w:val="22"/>
          <w:szCs w:val="22"/>
          <w:rtl w:val="0"/>
          <w:lang w:val="de-DE"/>
        </w:rPr>
        <w:t>Wolfgang Ambros bei Facebook</w:t>
      </w:r>
      <w:r>
        <w:rPr>
          <w:rFonts w:ascii="Calibri" w:cs="Calibri" w:hAnsi="Calibri" w:eastAsia="Calibri"/>
          <w:sz w:val="22"/>
          <w:szCs w:val="22"/>
        </w:rPr>
        <w:tab/>
      </w:r>
      <w:r>
        <w:rPr>
          <w:rFonts w:ascii="Calibri" w:cs="Calibri" w:hAnsi="Calibri" w:eastAsia="Calibri"/>
          <w:sz w:val="22"/>
          <w:szCs w:val="22"/>
        </w:rPr>
        <w:tab/>
      </w:r>
      <w:r>
        <w:rPr>
          <w:rStyle w:val="Hyperlink.0"/>
        </w:rPr>
        <w:fldChar w:fldCharType="begin" w:fldLock="0"/>
      </w:r>
      <w:r>
        <w:rPr>
          <w:rStyle w:val="Hyperlink.0"/>
        </w:rPr>
        <w:instrText xml:space="preserve"> HYPERLINK "https://de-de.facebook.com/wolfgangambros"</w:instrText>
      </w:r>
      <w:r>
        <w:rPr>
          <w:rStyle w:val="Hyperlink.0"/>
        </w:rPr>
        <w:fldChar w:fldCharType="separate" w:fldLock="0"/>
      </w:r>
      <w:r>
        <w:rPr>
          <w:rStyle w:val="Hyperlink.0"/>
          <w:rtl w:val="0"/>
        </w:rPr>
        <w:t>https://de-de.facebook.com/wolfgangambros</w:t>
      </w:r>
      <w:r>
        <w:rPr/>
        <w:fldChar w:fldCharType="end" w:fldLock="0"/>
      </w:r>
    </w:p>
    <w:p>
      <w:pPr>
        <w:pStyle w:val="Standard"/>
        <w:rPr>
          <w:rFonts w:ascii="Calibri" w:cs="Calibri" w:hAnsi="Calibri" w:eastAsia="Calibri"/>
          <w:sz w:val="22"/>
          <w:szCs w:val="22"/>
        </w:rPr>
      </w:pPr>
      <w:r>
        <w:rPr>
          <w:rFonts w:ascii="Calibri" w:hAnsi="Calibri"/>
          <w:sz w:val="22"/>
          <w:szCs w:val="22"/>
          <w:rtl w:val="0"/>
          <w:lang w:val="de-DE"/>
        </w:rPr>
        <w:t>Wolfgang Ambros bei Twitter</w:t>
        <w:tab/>
        <w:tab/>
      </w:r>
      <w:r>
        <w:rPr>
          <w:rStyle w:val="Hyperlink.0"/>
        </w:rPr>
        <w:fldChar w:fldCharType="begin" w:fldLock="0"/>
      </w:r>
      <w:r>
        <w:rPr>
          <w:rStyle w:val="Hyperlink.0"/>
        </w:rPr>
        <w:instrText xml:space="preserve"> HYPERLINK "https://twitter.com/WolfgangAmbros"</w:instrText>
      </w:r>
      <w:r>
        <w:rPr>
          <w:rStyle w:val="Hyperlink.0"/>
        </w:rPr>
        <w:fldChar w:fldCharType="separate" w:fldLock="0"/>
      </w:r>
      <w:r>
        <w:rPr>
          <w:rStyle w:val="Hyperlink.0"/>
          <w:rtl w:val="0"/>
        </w:rPr>
        <w:t>https://twitter.com/WolfgangAmbros</w:t>
      </w:r>
      <w:r>
        <w:rPr/>
        <w:fldChar w:fldCharType="end" w:fldLock="0"/>
      </w:r>
    </w:p>
    <w:p>
      <w:pPr>
        <w:pStyle w:val="Standard"/>
        <w:rPr>
          <w:rFonts w:ascii="Calibri" w:cs="Calibri" w:hAnsi="Calibri" w:eastAsia="Calibri"/>
          <w:sz w:val="22"/>
          <w:szCs w:val="22"/>
        </w:rPr>
      </w:pPr>
      <w:r>
        <w:rPr>
          <w:rFonts w:ascii="Calibri" w:hAnsi="Calibri"/>
          <w:sz w:val="22"/>
          <w:szCs w:val="22"/>
          <w:rtl w:val="0"/>
          <w:lang w:val="de-DE"/>
        </w:rPr>
        <w:t xml:space="preserve">Wolfgang Ambros bei YouTube: </w:t>
        <w:tab/>
        <w:tab/>
      </w:r>
      <w:r>
        <w:rPr>
          <w:rStyle w:val="Link"/>
        </w:rPr>
        <w:fldChar w:fldCharType="begin" w:fldLock="0"/>
      </w:r>
      <w:r>
        <w:rPr>
          <w:rStyle w:val="Link"/>
        </w:rPr>
        <w:instrText xml:space="preserve"> HYPERLINK "http://www.youtube.com/AmbrosWolfgang"</w:instrText>
      </w:r>
      <w:r>
        <w:rPr>
          <w:rStyle w:val="Link"/>
        </w:rPr>
        <w:fldChar w:fldCharType="separate" w:fldLock="0"/>
      </w:r>
      <w:r>
        <w:rPr>
          <w:rStyle w:val="Link"/>
          <w:rtl w:val="0"/>
        </w:rPr>
        <w:t>www.youtube.com/AmbrosWolfgang</w:t>
      </w:r>
      <w:r>
        <w:rPr/>
        <w:fldChar w:fldCharType="end" w:fldLock="0"/>
      </w:r>
    </w:p>
    <w:p>
      <w:pPr>
        <w:pStyle w:val="Standard"/>
        <w:rPr>
          <w:rFonts w:ascii="Calibri" w:cs="Calibri" w:hAnsi="Calibri" w:eastAsia="Calibri"/>
          <w:sz w:val="22"/>
          <w:szCs w:val="22"/>
        </w:rPr>
      </w:pPr>
      <w:r>
        <w:rPr>
          <w:rFonts w:ascii="Calibri" w:hAnsi="Calibri"/>
          <w:sz w:val="22"/>
          <w:szCs w:val="22"/>
          <w:rtl w:val="0"/>
          <w:lang w:val="de-DE"/>
        </w:rPr>
        <w:t xml:space="preserve">Wolfgang Ambros bei Instagram: </w:t>
        <w:tab/>
      </w:r>
      <w:r>
        <w:rPr>
          <w:rStyle w:val="Link"/>
        </w:rPr>
        <w:fldChar w:fldCharType="begin" w:fldLock="0"/>
      </w:r>
      <w:r>
        <w:rPr>
          <w:rStyle w:val="Link"/>
        </w:rPr>
        <w:instrText xml:space="preserve"> HYPERLINK "http://www.instagram.com/wolfgang.ambros"</w:instrText>
      </w:r>
      <w:r>
        <w:rPr>
          <w:rStyle w:val="Link"/>
        </w:rPr>
        <w:fldChar w:fldCharType="separate" w:fldLock="0"/>
      </w:r>
      <w:r>
        <w:rPr>
          <w:rStyle w:val="Link"/>
          <w:rtl w:val="0"/>
        </w:rPr>
        <w:t>www.instagram.com/wolfgang.ambros</w:t>
      </w:r>
      <w:r>
        <w:rPr/>
        <w:fldChar w:fldCharType="end" w:fldLock="0"/>
      </w:r>
    </w:p>
    <w:p>
      <w:pPr>
        <w:pStyle w:val="Standard"/>
        <w:rPr>
          <w:rFonts w:ascii="Calibri" w:cs="Calibri" w:hAnsi="Calibri" w:eastAsia="Calibri"/>
          <w:sz w:val="22"/>
          <w:szCs w:val="22"/>
        </w:rPr>
      </w:pPr>
    </w:p>
    <w:p>
      <w:pPr>
        <w:pStyle w:val="Standard"/>
        <w:rPr>
          <w:rFonts w:ascii="Calibri" w:cs="Calibri" w:hAnsi="Calibri" w:eastAsia="Calibri"/>
          <w:sz w:val="16"/>
          <w:szCs w:val="16"/>
        </w:rPr>
      </w:pPr>
    </w:p>
    <w:p>
      <w:pPr>
        <w:pStyle w:val="Standard"/>
        <w:rPr>
          <w:rFonts w:ascii="Calibri" w:cs="Calibri" w:hAnsi="Calibri" w:eastAsia="Calibri"/>
          <w:sz w:val="32"/>
          <w:szCs w:val="32"/>
        </w:rPr>
      </w:pPr>
      <w:r>
        <w:rPr>
          <w:rFonts w:ascii="Calibri" w:hAnsi="Calibri"/>
          <w:sz w:val="32"/>
          <w:szCs w:val="32"/>
          <w:rtl w:val="0"/>
          <w:lang w:val="de-DE"/>
        </w:rPr>
        <w:t xml:space="preserve">Stimmen der Medien: </w:t>
      </w:r>
    </w:p>
    <w:p>
      <w:pPr>
        <w:pStyle w:val="Standard"/>
        <w:rPr>
          <w:rFonts w:ascii="Calibri" w:cs="Calibri" w:hAnsi="Calibri" w:eastAsia="Calibri"/>
          <w:sz w:val="18"/>
          <w:szCs w:val="18"/>
        </w:rPr>
      </w:pPr>
    </w:p>
    <w:p>
      <w:pPr>
        <w:pStyle w:val="Standard"/>
        <w:rPr>
          <w:rFonts w:ascii="Calibri" w:cs="Calibri" w:hAnsi="Calibri" w:eastAsia="Calibri"/>
          <w:sz w:val="22"/>
          <w:szCs w:val="22"/>
        </w:rPr>
      </w:pPr>
      <w:r>
        <w:rPr>
          <w:rFonts w:ascii="Calibri" w:hAnsi="Calibri"/>
          <w:sz w:val="22"/>
          <w:szCs w:val="22"/>
          <w:rtl w:val="0"/>
          <w:lang w:val="de-DE"/>
        </w:rPr>
        <w:t>25.08.2019 Konzert M</w:t>
      </w:r>
      <w:r>
        <w:rPr>
          <w:rFonts w:ascii="Calibri" w:hAnsi="Calibri" w:hint="default"/>
          <w:sz w:val="22"/>
          <w:szCs w:val="22"/>
          <w:rtl w:val="0"/>
          <w:lang w:val="de-DE"/>
        </w:rPr>
        <w:t>ü</w:t>
      </w:r>
      <w:r>
        <w:rPr>
          <w:rFonts w:ascii="Calibri" w:hAnsi="Calibri"/>
          <w:sz w:val="22"/>
          <w:szCs w:val="22"/>
          <w:rtl w:val="0"/>
          <w:lang w:val="de-DE"/>
        </w:rPr>
        <w:t xml:space="preserve">nchen Brunnenhof </w:t>
      </w:r>
    </w:p>
    <w:p>
      <w:pPr>
        <w:pStyle w:val="Standard"/>
        <w:rPr>
          <w:rFonts w:ascii="Calibri" w:cs="Calibri" w:hAnsi="Calibri" w:eastAsia="Calibri"/>
        </w:rPr>
      </w:pPr>
      <w:r>
        <w:rPr>
          <w:rFonts w:ascii="Calibri" w:hAnsi="Calibri"/>
          <w:rtl w:val="0"/>
          <w:lang w:val="de-DE"/>
        </w:rPr>
        <w:t>Ein echter Wiener geht nicht unter</w:t>
      </w:r>
    </w:p>
    <w:p>
      <w:pPr>
        <w:pStyle w:val="Standard"/>
        <w:rPr>
          <w:rFonts w:ascii="Calibri" w:cs="Calibri" w:hAnsi="Calibri" w:eastAsia="Calibri"/>
          <w:sz w:val="22"/>
          <w:szCs w:val="22"/>
        </w:rPr>
      </w:pPr>
      <w:r>
        <w:rPr>
          <w:rFonts w:ascii="Calibri" w:hAnsi="Calibri"/>
          <w:sz w:val="22"/>
          <w:szCs w:val="22"/>
          <w:rtl w:val="0"/>
          <w:lang w:val="de-DE"/>
        </w:rPr>
        <w:t>Wolfgang Ambros` grandioses Konzert im Brunnenhof der M</w:t>
      </w:r>
      <w:r>
        <w:rPr>
          <w:rFonts w:ascii="Calibri" w:hAnsi="Calibri" w:hint="default"/>
          <w:sz w:val="22"/>
          <w:szCs w:val="22"/>
          <w:rtl w:val="0"/>
          <w:lang w:val="de-DE"/>
        </w:rPr>
        <w:t>ü</w:t>
      </w:r>
      <w:r>
        <w:rPr>
          <w:rFonts w:ascii="Calibri" w:hAnsi="Calibri"/>
          <w:sz w:val="22"/>
          <w:szCs w:val="22"/>
          <w:rtl w:val="0"/>
          <w:lang w:val="de-DE"/>
        </w:rPr>
        <w:t>nchner Residenz</w:t>
      </w:r>
    </w:p>
    <w:p>
      <w:pPr>
        <w:pStyle w:val="Standard"/>
        <w:rPr>
          <w:rFonts w:ascii="Calibri" w:cs="Calibri" w:hAnsi="Calibri" w:eastAsia="Calibri"/>
          <w:sz w:val="22"/>
          <w:szCs w:val="22"/>
        </w:rPr>
      </w:pPr>
      <w:r>
        <w:rPr>
          <w:rFonts w:ascii="Calibri" w:hAnsi="Calibri"/>
          <w:sz w:val="22"/>
          <w:szCs w:val="22"/>
          <w:rtl w:val="0"/>
          <w:lang w:val="de-DE"/>
        </w:rPr>
        <w:t>Donaukurier Ingolstadt</w:t>
      </w:r>
    </w:p>
    <w:p>
      <w:pPr>
        <w:pStyle w:val="Standard"/>
        <w:rPr>
          <w:rFonts w:ascii="Calibri" w:cs="Calibri" w:hAnsi="Calibri" w:eastAsia="Calibri"/>
          <w:sz w:val="20"/>
          <w:szCs w:val="20"/>
        </w:rPr>
      </w:pPr>
    </w:p>
    <w:p>
      <w:pPr>
        <w:pStyle w:val="Standard"/>
        <w:rPr>
          <w:rFonts w:ascii="Calibri" w:cs="Calibri" w:hAnsi="Calibri" w:eastAsia="Calibri"/>
          <w:sz w:val="22"/>
          <w:szCs w:val="22"/>
        </w:rPr>
      </w:pPr>
      <w:r>
        <w:rPr>
          <w:rFonts w:ascii="Calibri" w:hAnsi="Calibri"/>
          <w:sz w:val="22"/>
          <w:szCs w:val="22"/>
          <w:rtl w:val="0"/>
          <w:lang w:val="de-DE"/>
        </w:rPr>
        <w:t>21.05.2019 Konzert Marburg</w:t>
      </w:r>
    </w:p>
    <w:p>
      <w:pPr>
        <w:pStyle w:val="Standard"/>
        <w:rPr>
          <w:rFonts w:ascii="Calibri" w:cs="Calibri" w:hAnsi="Calibri" w:eastAsia="Calibri"/>
        </w:rPr>
      </w:pPr>
      <w:r>
        <w:rPr>
          <w:rFonts w:ascii="Calibri" w:hAnsi="Calibri"/>
          <w:rtl w:val="0"/>
          <w:lang w:val="de-DE"/>
        </w:rPr>
        <w:t>Fans feiern Wolfgang Ambros</w:t>
      </w:r>
    </w:p>
    <w:p>
      <w:pPr>
        <w:pStyle w:val="Standard"/>
        <w:rPr>
          <w:rFonts w:ascii="Calibri" w:cs="Calibri" w:hAnsi="Calibri" w:eastAsia="Calibri"/>
          <w:sz w:val="22"/>
          <w:szCs w:val="22"/>
        </w:rPr>
      </w:pPr>
      <w:r>
        <w:rPr>
          <w:rFonts w:ascii="Calibri" w:hAnsi="Calibri"/>
          <w:sz w:val="22"/>
          <w:szCs w:val="22"/>
          <w:rtl w:val="0"/>
          <w:lang w:val="de-DE"/>
        </w:rPr>
        <w:t>Minutenlange Standing Ovations f</w:t>
      </w:r>
      <w:r>
        <w:rPr>
          <w:rFonts w:ascii="Calibri" w:hAnsi="Calibri" w:hint="default"/>
          <w:sz w:val="22"/>
          <w:szCs w:val="22"/>
          <w:rtl w:val="0"/>
          <w:lang w:val="de-DE"/>
        </w:rPr>
        <w:t>ü</w:t>
      </w:r>
      <w:r>
        <w:rPr>
          <w:rFonts w:ascii="Calibri" w:hAnsi="Calibri"/>
          <w:sz w:val="22"/>
          <w:szCs w:val="22"/>
          <w:rtl w:val="0"/>
          <w:lang w:val="de-DE"/>
        </w:rPr>
        <w:t>r den Altmeister des Austropops im KFZ</w:t>
      </w:r>
    </w:p>
    <w:p>
      <w:pPr>
        <w:pStyle w:val="Standard"/>
        <w:rPr>
          <w:rFonts w:ascii="Calibri" w:cs="Calibri" w:hAnsi="Calibri" w:eastAsia="Calibri"/>
          <w:sz w:val="22"/>
          <w:szCs w:val="22"/>
        </w:rPr>
      </w:pPr>
      <w:r>
        <w:rPr>
          <w:rFonts w:ascii="Calibri" w:hAnsi="Calibri"/>
          <w:sz w:val="22"/>
          <w:szCs w:val="22"/>
          <w:rtl w:val="0"/>
          <w:lang w:val="de-DE"/>
        </w:rPr>
        <w:t>Marburger Zeitung</w:t>
      </w:r>
    </w:p>
    <w:p>
      <w:pPr>
        <w:pStyle w:val="Standard"/>
        <w:rPr>
          <w:rFonts w:ascii="Calibri" w:cs="Calibri" w:hAnsi="Calibri" w:eastAsia="Calibri"/>
          <w:sz w:val="20"/>
          <w:szCs w:val="20"/>
        </w:rPr>
      </w:pPr>
    </w:p>
    <w:p>
      <w:pPr>
        <w:pStyle w:val="Standard"/>
        <w:rPr>
          <w:rFonts w:ascii="Calibri" w:cs="Calibri" w:hAnsi="Calibri" w:eastAsia="Calibri"/>
          <w:sz w:val="22"/>
          <w:szCs w:val="22"/>
        </w:rPr>
      </w:pPr>
      <w:r>
        <w:rPr>
          <w:rFonts w:ascii="Calibri" w:hAnsi="Calibri"/>
          <w:sz w:val="22"/>
          <w:szCs w:val="22"/>
          <w:rtl w:val="0"/>
          <w:lang w:val="de-DE"/>
        </w:rPr>
        <w:t xml:space="preserve">12.05.2019 Konzert Aalen </w:t>
      </w:r>
    </w:p>
    <w:p>
      <w:pPr>
        <w:pStyle w:val="Standard"/>
        <w:rPr>
          <w:rFonts w:ascii="Calibri" w:cs="Calibri" w:hAnsi="Calibri" w:eastAsia="Calibri"/>
        </w:rPr>
      </w:pPr>
      <w:r>
        <w:rPr>
          <w:rFonts w:ascii="Calibri" w:hAnsi="Calibri"/>
          <w:rtl w:val="0"/>
          <w:lang w:val="de-DE"/>
        </w:rPr>
        <w:t>Ein S</w:t>
      </w:r>
      <w:r>
        <w:rPr>
          <w:rFonts w:ascii="Calibri" w:hAnsi="Calibri" w:hint="default"/>
          <w:rtl w:val="0"/>
          <w:lang w:val="de-DE"/>
        </w:rPr>
        <w:t>ä</w:t>
      </w:r>
      <w:r>
        <w:rPr>
          <w:rFonts w:ascii="Calibri" w:hAnsi="Calibri"/>
          <w:rtl w:val="0"/>
          <w:lang w:val="de-DE"/>
        </w:rPr>
        <w:t>nger mit Ecken und Kanten</w:t>
      </w:r>
    </w:p>
    <w:p>
      <w:pPr>
        <w:pStyle w:val="Standard"/>
        <w:rPr>
          <w:rFonts w:ascii="Calibri" w:cs="Calibri" w:hAnsi="Calibri" w:eastAsia="Calibri"/>
          <w:sz w:val="22"/>
          <w:szCs w:val="22"/>
        </w:rPr>
      </w:pPr>
      <w:r>
        <w:rPr>
          <w:rFonts w:ascii="Calibri" w:hAnsi="Calibri"/>
          <w:sz w:val="22"/>
          <w:szCs w:val="22"/>
          <w:rtl w:val="0"/>
          <w:lang w:val="de-DE"/>
        </w:rPr>
        <w:t>Wolfgang Ambros zieht in der Unterkochener Festhalle die Fans in seinen Bann</w:t>
      </w:r>
    </w:p>
    <w:p>
      <w:pPr>
        <w:pStyle w:val="Standard"/>
        <w:rPr>
          <w:rFonts w:ascii="Calibri" w:cs="Calibri" w:hAnsi="Calibri" w:eastAsia="Calibri"/>
          <w:sz w:val="22"/>
          <w:szCs w:val="22"/>
        </w:rPr>
      </w:pPr>
      <w:r>
        <w:rPr>
          <w:rFonts w:ascii="Calibri" w:hAnsi="Calibri"/>
          <w:sz w:val="22"/>
          <w:szCs w:val="22"/>
          <w:rtl w:val="0"/>
          <w:lang w:val="de-DE"/>
        </w:rPr>
        <w:t>Aalener Nachrichten</w:t>
      </w:r>
    </w:p>
    <w:p>
      <w:pPr>
        <w:pStyle w:val="Standard"/>
        <w:rPr>
          <w:rFonts w:ascii="Calibri" w:cs="Calibri" w:hAnsi="Calibri" w:eastAsia="Calibri"/>
          <w:sz w:val="20"/>
          <w:szCs w:val="20"/>
        </w:rPr>
      </w:pPr>
    </w:p>
    <w:p>
      <w:pPr>
        <w:pStyle w:val="Standard"/>
        <w:rPr>
          <w:rFonts w:ascii="Calibri" w:cs="Calibri" w:hAnsi="Calibri" w:eastAsia="Calibri"/>
          <w:sz w:val="22"/>
          <w:szCs w:val="22"/>
        </w:rPr>
      </w:pPr>
      <w:r>
        <w:rPr>
          <w:rFonts w:ascii="Calibri" w:hAnsi="Calibri"/>
          <w:sz w:val="22"/>
          <w:szCs w:val="22"/>
          <w:rtl w:val="0"/>
          <w:lang w:val="de-DE"/>
        </w:rPr>
        <w:t>10.05.2019 Konzert Lindau</w:t>
      </w:r>
    </w:p>
    <w:p>
      <w:pPr>
        <w:pStyle w:val="Standard"/>
        <w:rPr>
          <w:rFonts w:ascii="Calibri" w:cs="Calibri" w:hAnsi="Calibri" w:eastAsia="Calibri"/>
        </w:rPr>
      </w:pPr>
      <w:r>
        <w:rPr>
          <w:rFonts w:ascii="Calibri" w:hAnsi="Calibri"/>
          <w:rtl w:val="0"/>
          <w:lang w:val="de-DE"/>
        </w:rPr>
        <w:t>Das Spielen h</w:t>
      </w:r>
      <w:r>
        <w:rPr>
          <w:rFonts w:ascii="Calibri" w:hAnsi="Calibri" w:hint="default"/>
          <w:rtl w:val="0"/>
          <w:lang w:val="de-DE"/>
        </w:rPr>
        <w:t>ä</w:t>
      </w:r>
      <w:r>
        <w:rPr>
          <w:rFonts w:ascii="Calibri" w:hAnsi="Calibri"/>
          <w:rtl w:val="0"/>
          <w:lang w:val="de-DE"/>
        </w:rPr>
        <w:t>lt ihn jung</w:t>
      </w:r>
    </w:p>
    <w:p>
      <w:pPr>
        <w:pStyle w:val="Standard"/>
      </w:pPr>
      <w:r>
        <w:rPr>
          <w:rFonts w:ascii="Calibri" w:hAnsi="Calibri"/>
          <w:sz w:val="22"/>
          <w:szCs w:val="22"/>
          <w:rtl w:val="0"/>
          <w:lang w:val="de-DE"/>
        </w:rPr>
        <w:t>Wolfgang Ambros begeistert die Zuschauer im ausverkauften Lindauer Stadttheater</w:t>
      </w:r>
      <w:r>
        <w:rPr>
          <w:rFonts w:ascii="Arial Unicode MS" w:cs="Arial Unicode MS" w:hAnsi="Arial Unicode MS" w:eastAsia="Arial Unicode MS"/>
          <w:b w:val="0"/>
          <w:bCs w:val="0"/>
          <w:i w:val="0"/>
          <w:iCs w:val="0"/>
          <w:sz w:val="22"/>
          <w:szCs w:val="22"/>
        </w:rPr>
        <w:br w:type="textWrapping"/>
      </w:r>
      <w:r>
        <w:rPr>
          <w:rFonts w:ascii="Calibri" w:hAnsi="Calibri"/>
          <w:sz w:val="22"/>
          <w:szCs w:val="22"/>
          <w:rtl w:val="0"/>
          <w:lang w:val="de-DE"/>
        </w:rPr>
        <w:t>Lindauer Zeitung</w:t>
      </w:r>
    </w:p>
    <w:sectPr>
      <w:headerReference w:type="default" r:id="rId5"/>
      <w:footerReference w:type="default" r:id="rId6"/>
      <w:pgSz w:w="11900" w:h="16840" w:orient="portrait"/>
      <w:pgMar w:top="540" w:right="1417" w:bottom="1134" w:left="108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Tahom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14:textOutline>
        <w14:noFill/>
      </w14:textOutline>
      <w14:textFill>
        <w14:solidFill>
          <w14:srgbClr w14:val="000000"/>
        </w14:solidFill>
      </w14:textFill>
    </w:rPr>
  </w:style>
  <w:style w:type="paragraph" w:styleId="Standard">
    <w:name w:val="Standard"/>
    <w:next w:val="Stand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lang w:val="de-DE"/>
      <w14:textOutline>
        <w14:noFill/>
      </w14:textOutline>
      <w14:textFill>
        <w14:solidFill>
          <w14:srgbClr w14:val="000000"/>
        </w14:solidFill>
      </w14:textFill>
    </w:rPr>
  </w:style>
  <w:style w:type="paragraph" w:styleId="Überschrift 1">
    <w:name w:val="Überschrift 1"/>
    <w:next w:val="Überschrift 1"/>
    <w:pPr>
      <w:keepNext w:val="0"/>
      <w:keepLines w:val="0"/>
      <w:pageBreakBefore w:val="0"/>
      <w:widowControl w:val="1"/>
      <w:shd w:val="clear" w:color="auto" w:fill="auto"/>
      <w:suppressAutoHyphens w:val="0"/>
      <w:bidi w:val="0"/>
      <w:spacing w:before="100" w:after="100" w:line="240" w:lineRule="auto"/>
      <w:ind w:left="0" w:right="0" w:firstLine="0"/>
      <w:jc w:val="left"/>
      <w:outlineLvl w:val="0"/>
    </w:pPr>
    <w:rPr>
      <w:rFonts w:ascii="Arial Unicode MS" w:cs="Arial Unicode MS" w:hAnsi="Arial Unicode MS" w:eastAsia="Arial Unicode MS"/>
      <w:b w:val="0"/>
      <w:bCs w:val="0"/>
      <w:i w:val="0"/>
      <w:iCs w:val="0"/>
      <w:caps w:val="0"/>
      <w:smallCaps w:val="0"/>
      <w:strike w:val="0"/>
      <w:dstrike w:val="0"/>
      <w:outline w:val="0"/>
      <w:color w:val="000000"/>
      <w:spacing w:val="0"/>
      <w:kern w:val="36"/>
      <w:position w:val="0"/>
      <w:sz w:val="48"/>
      <w:szCs w:val="48"/>
      <w:u w:val="none" w:color="000000"/>
      <w:vertAlign w:val="baseline"/>
      <w:lang w:val="de-DE"/>
      <w14:textFill>
        <w14:solidFill>
          <w14:srgbClr w14:val="000000"/>
        </w14:solidFill>
      </w14:textFill>
    </w:rPr>
  </w:style>
  <w:style w:type="character" w:styleId="Link">
    <w:name w:val="Link"/>
    <w:rPr>
      <w:outline w:val="0"/>
      <w:color w:val="0000ff"/>
      <w:u w:val="single" w:color="0000ff"/>
      <w14:textFill>
        <w14:solidFill>
          <w14:srgbClr w14:val="0000FF"/>
        </w14:solidFill>
      </w14:textFill>
    </w:rPr>
  </w:style>
  <w:style w:type="character" w:styleId="Hyperlink.0">
    <w:name w:val="Hyperlink.0"/>
    <w:basedOn w:val="Link"/>
    <w:next w:val="Hyperlink.0"/>
    <w:rPr>
      <w:rFonts w:ascii="Calibri" w:cs="Calibri" w:hAnsi="Calibri" w:eastAsia="Calibri"/>
      <w:sz w:val="22"/>
      <w:szCs w:val="22"/>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